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sdt>
      <w:sdtPr>
        <w:id w:val="-444549043"/>
        <w:docPartObj>
          <w:docPartGallery w:val="Cover Pages"/>
          <w:docPartUnique/>
        </w:docPartObj>
      </w:sdtPr>
      <w:sdtEndPr>
        <w:rPr>
          <w:rFonts w:ascii="Google Sans" w:eastAsia="Google Sans" w:hAnsi="Google Sans" w:cs="Google Sans"/>
          <w:color w:val="1B1C1D"/>
          <w:lang w:val="en-IN" w:eastAsia="en-IN"/>
        </w:rPr>
      </w:sdtEndPr>
      <w:sdtContent>
        <w:p w14:paraId="164A6F66" w14:textId="2D7C5984" w:rsidR="008E380C" w:rsidRDefault="008E380C">
          <w:pPr>
            <w:pStyle w:val="NoSpacing"/>
          </w:pPr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9264" behindDoc="1" locked="0" layoutInCell="1" allowOverlap="1" wp14:anchorId="40A067CF" wp14:editId="64BB3C2D">
                    <wp:simplePos x="0" y="0"/>
                    <mc:AlternateContent>
                      <mc:Choice Requires="wp14">
                        <wp:positionH relativeFrom="page">
                          <wp14:pctPosHOffset>4000</wp14:pctPosHOffset>
                        </wp:positionH>
                      </mc:Choice>
                      <mc:Fallback>
                        <wp:positionH relativeFrom="page">
                          <wp:posOffset>310515</wp:posOffset>
                        </wp:positionH>
                      </mc:Fallback>
                    </mc:AlternateContent>
                    <wp:positionV relativeFrom="page">
                      <wp:align>center</wp:align>
                    </wp:positionV>
                    <wp:extent cx="2194560" cy="9125712"/>
                    <wp:effectExtent l="0" t="0" r="6985" b="7620"/>
                    <wp:wrapNone/>
                    <wp:docPr id="2" name="Group 26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2194560" cy="9125712"/>
                              <a:chOff x="0" y="0"/>
                              <a:chExt cx="2194560" cy="9125712"/>
                            </a:xfrm>
                          </wpg:grpSpPr>
                          <wps:wsp>
                            <wps:cNvPr id="3" name="Rectangle 3"/>
                            <wps:cNvSpPr/>
                            <wps:spPr>
                              <a:xfrm>
                                <a:off x="0" y="0"/>
                                <a:ext cx="194535" cy="9125712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tx2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4" name="Pentagon 4"/>
                            <wps:cNvSpPr/>
                            <wps:spPr>
                              <a:xfrm>
                                <a:off x="0" y="1466850"/>
                                <a:ext cx="2194560" cy="552055"/>
                              </a:xfrm>
                              <a:prstGeom prst="homePlate">
                                <a:avLst/>
                              </a:pr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color w:val="FFFFFF" w:themeColor="background1"/>
                                      <w:sz w:val="28"/>
                                      <w:szCs w:val="28"/>
                                    </w:rPr>
                                    <w:alias w:val="Date"/>
                                    <w:tag w:val=""/>
                                    <w:id w:val="-650599894"/>
                                    <w:showingPlcHdr/>
  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  <w:date>
                                      <w:dateFormat w:val="M/d/yyyy"/>
                                      <w:lid w:val="en-US"/>
                                      <w:storeMappedDataAs w:val="dateTime"/>
                                      <w:calendar w:val="gregorian"/>
                                    </w:date>
                                  </w:sdtPr>
                                  <w:sdtContent>
                                    <w:p w14:paraId="3EA2A542" w14:textId="7A3AD15C" w:rsidR="008E380C" w:rsidRDefault="008E380C">
                                      <w:pPr>
                                        <w:pStyle w:val="NoSpacing"/>
                                        <w:jc w:val="right"/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  <w:t xml:space="preserve">     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="horz" wrap="square" lIns="91440" tIns="0" rIns="18288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g:grpSp>
                            <wpg:cNvPr id="5" name="Group 5"/>
                            <wpg:cNvGrpSpPr/>
                            <wpg:grpSpPr>
                              <a:xfrm>
                                <a:off x="76200" y="4210050"/>
                                <a:ext cx="2057400" cy="4910328"/>
                                <a:chOff x="80645" y="4211812"/>
                                <a:chExt cx="1306273" cy="3121026"/>
                              </a:xfrm>
                            </wpg:grpSpPr>
                            <wpg:grpSp>
                              <wpg:cNvPr id="6" name="Group 6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141062" y="4211812"/>
                                  <a:ext cx="1047750" cy="3121026"/>
                                  <a:chOff x="141062" y="4211812"/>
                                  <a:chExt cx="1047750" cy="3121026"/>
                                </a:xfrm>
                              </wpg:grpSpPr>
                              <wps:wsp>
                                <wps:cNvPr id="20" name="Freeform 2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9662" y="6216825"/>
                                    <a:ext cx="193675" cy="698500"/>
                                  </a:xfrm>
                                  <a:custGeom>
                                    <a:avLst/>
                                    <a:gdLst>
                                      <a:gd name="T0" fmla="*/ 0 w 122"/>
                                      <a:gd name="T1" fmla="*/ 0 h 440"/>
                                      <a:gd name="T2" fmla="*/ 39 w 122"/>
                                      <a:gd name="T3" fmla="*/ 152 h 440"/>
                                      <a:gd name="T4" fmla="*/ 84 w 122"/>
                                      <a:gd name="T5" fmla="*/ 304 h 440"/>
                                      <a:gd name="T6" fmla="*/ 122 w 122"/>
                                      <a:gd name="T7" fmla="*/ 417 h 440"/>
                                      <a:gd name="T8" fmla="*/ 122 w 122"/>
                                      <a:gd name="T9" fmla="*/ 440 h 440"/>
                                      <a:gd name="T10" fmla="*/ 76 w 122"/>
                                      <a:gd name="T11" fmla="*/ 306 h 440"/>
                                      <a:gd name="T12" fmla="*/ 39 w 122"/>
                                      <a:gd name="T13" fmla="*/ 180 h 440"/>
                                      <a:gd name="T14" fmla="*/ 6 w 122"/>
                                      <a:gd name="T15" fmla="*/ 53 h 440"/>
                                      <a:gd name="T16" fmla="*/ 0 w 122"/>
                                      <a:gd name="T17" fmla="*/ 0 h 44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2" h="440">
                                        <a:moveTo>
                                          <a:pt x="0" y="0"/>
                                        </a:moveTo>
                                        <a:lnTo>
                                          <a:pt x="39" y="152"/>
                                        </a:lnTo>
                                        <a:lnTo>
                                          <a:pt x="84" y="304"/>
                                        </a:lnTo>
                                        <a:lnTo>
                                          <a:pt x="122" y="417"/>
                                        </a:lnTo>
                                        <a:lnTo>
                                          <a:pt x="122" y="440"/>
                                        </a:lnTo>
                                        <a:lnTo>
                                          <a:pt x="76" y="306"/>
                                        </a:lnTo>
                                        <a:lnTo>
                                          <a:pt x="39" y="180"/>
                                        </a:lnTo>
                                        <a:lnTo>
                                          <a:pt x="6" y="5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1" name="Freeform 2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72862" y="6905800"/>
                                    <a:ext cx="184150" cy="427038"/>
                                  </a:xfrm>
                                  <a:custGeom>
                                    <a:avLst/>
                                    <a:gdLst>
                                      <a:gd name="T0" fmla="*/ 0 w 116"/>
                                      <a:gd name="T1" fmla="*/ 0 h 269"/>
                                      <a:gd name="T2" fmla="*/ 8 w 116"/>
                                      <a:gd name="T3" fmla="*/ 19 h 269"/>
                                      <a:gd name="T4" fmla="*/ 37 w 116"/>
                                      <a:gd name="T5" fmla="*/ 93 h 269"/>
                                      <a:gd name="T6" fmla="*/ 67 w 116"/>
                                      <a:gd name="T7" fmla="*/ 167 h 269"/>
                                      <a:gd name="T8" fmla="*/ 116 w 116"/>
                                      <a:gd name="T9" fmla="*/ 269 h 269"/>
                                      <a:gd name="T10" fmla="*/ 108 w 116"/>
                                      <a:gd name="T11" fmla="*/ 269 h 269"/>
                                      <a:gd name="T12" fmla="*/ 60 w 116"/>
                                      <a:gd name="T13" fmla="*/ 169 h 269"/>
                                      <a:gd name="T14" fmla="*/ 30 w 116"/>
                                      <a:gd name="T15" fmla="*/ 98 h 269"/>
                                      <a:gd name="T16" fmla="*/ 1 w 116"/>
                                      <a:gd name="T17" fmla="*/ 25 h 269"/>
                                      <a:gd name="T18" fmla="*/ 0 w 116"/>
                                      <a:gd name="T19" fmla="*/ 0 h 2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6" h="269">
                                        <a:moveTo>
                                          <a:pt x="0" y="0"/>
                                        </a:moveTo>
                                        <a:lnTo>
                                          <a:pt x="8" y="19"/>
                                        </a:lnTo>
                                        <a:lnTo>
                                          <a:pt x="37" y="93"/>
                                        </a:lnTo>
                                        <a:lnTo>
                                          <a:pt x="67" y="167"/>
                                        </a:lnTo>
                                        <a:lnTo>
                                          <a:pt x="116" y="269"/>
                                        </a:lnTo>
                                        <a:lnTo>
                                          <a:pt x="108" y="269"/>
                                        </a:lnTo>
                                        <a:lnTo>
                                          <a:pt x="60" y="169"/>
                                        </a:lnTo>
                                        <a:lnTo>
                                          <a:pt x="30" y="98"/>
                                        </a:lnTo>
                                        <a:lnTo>
                                          <a:pt x="1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2" name="Freeform 2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41062" y="4211812"/>
                                    <a:ext cx="222250" cy="2019300"/>
                                  </a:xfrm>
                                  <a:custGeom>
                                    <a:avLst/>
                                    <a:gdLst>
                                      <a:gd name="T0" fmla="*/ 0 w 140"/>
                                      <a:gd name="T1" fmla="*/ 0 h 1272"/>
                                      <a:gd name="T2" fmla="*/ 0 w 140"/>
                                      <a:gd name="T3" fmla="*/ 0 h 1272"/>
                                      <a:gd name="T4" fmla="*/ 1 w 140"/>
                                      <a:gd name="T5" fmla="*/ 79 h 1272"/>
                                      <a:gd name="T6" fmla="*/ 3 w 140"/>
                                      <a:gd name="T7" fmla="*/ 159 h 1272"/>
                                      <a:gd name="T8" fmla="*/ 12 w 140"/>
                                      <a:gd name="T9" fmla="*/ 317 h 1272"/>
                                      <a:gd name="T10" fmla="*/ 23 w 140"/>
                                      <a:gd name="T11" fmla="*/ 476 h 1272"/>
                                      <a:gd name="T12" fmla="*/ 39 w 140"/>
                                      <a:gd name="T13" fmla="*/ 634 h 1272"/>
                                      <a:gd name="T14" fmla="*/ 58 w 140"/>
                                      <a:gd name="T15" fmla="*/ 792 h 1272"/>
                                      <a:gd name="T16" fmla="*/ 83 w 140"/>
                                      <a:gd name="T17" fmla="*/ 948 h 1272"/>
                                      <a:gd name="T18" fmla="*/ 107 w 140"/>
                                      <a:gd name="T19" fmla="*/ 1086 h 1272"/>
                                      <a:gd name="T20" fmla="*/ 135 w 140"/>
                                      <a:gd name="T21" fmla="*/ 1223 h 1272"/>
                                      <a:gd name="T22" fmla="*/ 140 w 140"/>
                                      <a:gd name="T23" fmla="*/ 1272 h 1272"/>
                                      <a:gd name="T24" fmla="*/ 138 w 140"/>
                                      <a:gd name="T25" fmla="*/ 1262 h 1272"/>
                                      <a:gd name="T26" fmla="*/ 105 w 140"/>
                                      <a:gd name="T27" fmla="*/ 1106 h 1272"/>
                                      <a:gd name="T28" fmla="*/ 77 w 140"/>
                                      <a:gd name="T29" fmla="*/ 949 h 1272"/>
                                      <a:gd name="T30" fmla="*/ 53 w 140"/>
                                      <a:gd name="T31" fmla="*/ 792 h 1272"/>
                                      <a:gd name="T32" fmla="*/ 35 w 140"/>
                                      <a:gd name="T33" fmla="*/ 634 h 1272"/>
                                      <a:gd name="T34" fmla="*/ 20 w 140"/>
                                      <a:gd name="T35" fmla="*/ 476 h 1272"/>
                                      <a:gd name="T36" fmla="*/ 9 w 140"/>
                                      <a:gd name="T37" fmla="*/ 317 h 1272"/>
                                      <a:gd name="T38" fmla="*/ 2 w 140"/>
                                      <a:gd name="T39" fmla="*/ 159 h 1272"/>
                                      <a:gd name="T40" fmla="*/ 0 w 140"/>
                                      <a:gd name="T41" fmla="*/ 79 h 1272"/>
                                      <a:gd name="T42" fmla="*/ 0 w 140"/>
                                      <a:gd name="T43" fmla="*/ 0 h 127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</a:cxnLst>
                                    <a:rect l="0" t="0" r="r" b="b"/>
                                    <a:pathLst>
                                      <a:path w="140" h="1272">
                                        <a:moveTo>
                                          <a:pt x="0" y="0"/>
                                        </a:moveTo>
                                        <a:lnTo>
                                          <a:pt x="0" y="0"/>
                                        </a:lnTo>
                                        <a:lnTo>
                                          <a:pt x="1" y="79"/>
                                        </a:lnTo>
                                        <a:lnTo>
                                          <a:pt x="3" y="159"/>
                                        </a:lnTo>
                                        <a:lnTo>
                                          <a:pt x="12" y="317"/>
                                        </a:lnTo>
                                        <a:lnTo>
                                          <a:pt x="23" y="476"/>
                                        </a:lnTo>
                                        <a:lnTo>
                                          <a:pt x="39" y="634"/>
                                        </a:lnTo>
                                        <a:lnTo>
                                          <a:pt x="58" y="792"/>
                                        </a:lnTo>
                                        <a:lnTo>
                                          <a:pt x="83" y="948"/>
                                        </a:lnTo>
                                        <a:lnTo>
                                          <a:pt x="107" y="1086"/>
                                        </a:lnTo>
                                        <a:lnTo>
                                          <a:pt x="135" y="1223"/>
                                        </a:lnTo>
                                        <a:lnTo>
                                          <a:pt x="140" y="1272"/>
                                        </a:lnTo>
                                        <a:lnTo>
                                          <a:pt x="138" y="1262"/>
                                        </a:lnTo>
                                        <a:lnTo>
                                          <a:pt x="105" y="1106"/>
                                        </a:lnTo>
                                        <a:lnTo>
                                          <a:pt x="77" y="949"/>
                                        </a:lnTo>
                                        <a:lnTo>
                                          <a:pt x="53" y="792"/>
                                        </a:lnTo>
                                        <a:lnTo>
                                          <a:pt x="35" y="634"/>
                                        </a:lnTo>
                                        <a:lnTo>
                                          <a:pt x="20" y="476"/>
                                        </a:lnTo>
                                        <a:lnTo>
                                          <a:pt x="9" y="317"/>
                                        </a:lnTo>
                                        <a:lnTo>
                                          <a:pt x="2" y="159"/>
                                        </a:lnTo>
                                        <a:lnTo>
                                          <a:pt x="0" y="7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3" name="Freeform 2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1087" y="4861100"/>
                                    <a:ext cx="71438" cy="1355725"/>
                                  </a:xfrm>
                                  <a:custGeom>
                                    <a:avLst/>
                                    <a:gdLst>
                                      <a:gd name="T0" fmla="*/ 45 w 45"/>
                                      <a:gd name="T1" fmla="*/ 0 h 854"/>
                                      <a:gd name="T2" fmla="*/ 45 w 45"/>
                                      <a:gd name="T3" fmla="*/ 0 h 854"/>
                                      <a:gd name="T4" fmla="*/ 35 w 45"/>
                                      <a:gd name="T5" fmla="*/ 66 h 854"/>
                                      <a:gd name="T6" fmla="*/ 26 w 45"/>
                                      <a:gd name="T7" fmla="*/ 133 h 854"/>
                                      <a:gd name="T8" fmla="*/ 14 w 45"/>
                                      <a:gd name="T9" fmla="*/ 267 h 854"/>
                                      <a:gd name="T10" fmla="*/ 6 w 45"/>
                                      <a:gd name="T11" fmla="*/ 401 h 854"/>
                                      <a:gd name="T12" fmla="*/ 3 w 45"/>
                                      <a:gd name="T13" fmla="*/ 534 h 854"/>
                                      <a:gd name="T14" fmla="*/ 6 w 45"/>
                                      <a:gd name="T15" fmla="*/ 669 h 854"/>
                                      <a:gd name="T16" fmla="*/ 14 w 45"/>
                                      <a:gd name="T17" fmla="*/ 803 h 854"/>
                                      <a:gd name="T18" fmla="*/ 18 w 45"/>
                                      <a:gd name="T19" fmla="*/ 854 h 854"/>
                                      <a:gd name="T20" fmla="*/ 18 w 45"/>
                                      <a:gd name="T21" fmla="*/ 851 h 854"/>
                                      <a:gd name="T22" fmla="*/ 9 w 45"/>
                                      <a:gd name="T23" fmla="*/ 814 h 854"/>
                                      <a:gd name="T24" fmla="*/ 8 w 45"/>
                                      <a:gd name="T25" fmla="*/ 803 h 854"/>
                                      <a:gd name="T26" fmla="*/ 1 w 45"/>
                                      <a:gd name="T27" fmla="*/ 669 h 854"/>
                                      <a:gd name="T28" fmla="*/ 0 w 45"/>
                                      <a:gd name="T29" fmla="*/ 534 h 854"/>
                                      <a:gd name="T30" fmla="*/ 3 w 45"/>
                                      <a:gd name="T31" fmla="*/ 401 h 854"/>
                                      <a:gd name="T32" fmla="*/ 12 w 45"/>
                                      <a:gd name="T33" fmla="*/ 267 h 854"/>
                                      <a:gd name="T34" fmla="*/ 25 w 45"/>
                                      <a:gd name="T35" fmla="*/ 132 h 854"/>
                                      <a:gd name="T36" fmla="*/ 34 w 45"/>
                                      <a:gd name="T37" fmla="*/ 66 h 854"/>
                                      <a:gd name="T38" fmla="*/ 45 w 45"/>
                                      <a:gd name="T39" fmla="*/ 0 h 8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</a:cxnLst>
                                    <a:rect l="0" t="0" r="r" b="b"/>
                                    <a:pathLst>
                                      <a:path w="45" h="854">
                                        <a:moveTo>
                                          <a:pt x="45" y="0"/>
                                        </a:moveTo>
                                        <a:lnTo>
                                          <a:pt x="45" y="0"/>
                                        </a:lnTo>
                                        <a:lnTo>
                                          <a:pt x="35" y="66"/>
                                        </a:lnTo>
                                        <a:lnTo>
                                          <a:pt x="26" y="133"/>
                                        </a:lnTo>
                                        <a:lnTo>
                                          <a:pt x="14" y="267"/>
                                        </a:lnTo>
                                        <a:lnTo>
                                          <a:pt x="6" y="401"/>
                                        </a:lnTo>
                                        <a:lnTo>
                                          <a:pt x="3" y="534"/>
                                        </a:lnTo>
                                        <a:lnTo>
                                          <a:pt x="6" y="669"/>
                                        </a:lnTo>
                                        <a:lnTo>
                                          <a:pt x="14" y="803"/>
                                        </a:lnTo>
                                        <a:lnTo>
                                          <a:pt x="18" y="854"/>
                                        </a:lnTo>
                                        <a:lnTo>
                                          <a:pt x="18" y="851"/>
                                        </a:lnTo>
                                        <a:lnTo>
                                          <a:pt x="9" y="814"/>
                                        </a:lnTo>
                                        <a:lnTo>
                                          <a:pt x="8" y="803"/>
                                        </a:lnTo>
                                        <a:lnTo>
                                          <a:pt x="1" y="669"/>
                                        </a:lnTo>
                                        <a:lnTo>
                                          <a:pt x="0" y="534"/>
                                        </a:lnTo>
                                        <a:lnTo>
                                          <a:pt x="3" y="401"/>
                                        </a:lnTo>
                                        <a:lnTo>
                                          <a:pt x="12" y="267"/>
                                        </a:lnTo>
                                        <a:lnTo>
                                          <a:pt x="25" y="132"/>
                                        </a:lnTo>
                                        <a:lnTo>
                                          <a:pt x="34" y="66"/>
                                        </a:lnTo>
                                        <a:lnTo>
                                          <a:pt x="45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4" name="Freeform 2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312" y="6231112"/>
                                    <a:ext cx="244475" cy="998538"/>
                                  </a:xfrm>
                                  <a:custGeom>
                                    <a:avLst/>
                                    <a:gdLst>
                                      <a:gd name="T0" fmla="*/ 0 w 154"/>
                                      <a:gd name="T1" fmla="*/ 0 h 629"/>
                                      <a:gd name="T2" fmla="*/ 10 w 154"/>
                                      <a:gd name="T3" fmla="*/ 44 h 629"/>
                                      <a:gd name="T4" fmla="*/ 21 w 154"/>
                                      <a:gd name="T5" fmla="*/ 126 h 629"/>
                                      <a:gd name="T6" fmla="*/ 34 w 154"/>
                                      <a:gd name="T7" fmla="*/ 207 h 629"/>
                                      <a:gd name="T8" fmla="*/ 53 w 154"/>
                                      <a:gd name="T9" fmla="*/ 293 h 629"/>
                                      <a:gd name="T10" fmla="*/ 75 w 154"/>
                                      <a:gd name="T11" fmla="*/ 380 h 629"/>
                                      <a:gd name="T12" fmla="*/ 100 w 154"/>
                                      <a:gd name="T13" fmla="*/ 466 h 629"/>
                                      <a:gd name="T14" fmla="*/ 120 w 154"/>
                                      <a:gd name="T15" fmla="*/ 521 h 629"/>
                                      <a:gd name="T16" fmla="*/ 141 w 154"/>
                                      <a:gd name="T17" fmla="*/ 576 h 629"/>
                                      <a:gd name="T18" fmla="*/ 152 w 154"/>
                                      <a:gd name="T19" fmla="*/ 618 h 629"/>
                                      <a:gd name="T20" fmla="*/ 154 w 154"/>
                                      <a:gd name="T21" fmla="*/ 629 h 629"/>
                                      <a:gd name="T22" fmla="*/ 140 w 154"/>
                                      <a:gd name="T23" fmla="*/ 595 h 629"/>
                                      <a:gd name="T24" fmla="*/ 115 w 154"/>
                                      <a:gd name="T25" fmla="*/ 532 h 629"/>
                                      <a:gd name="T26" fmla="*/ 93 w 154"/>
                                      <a:gd name="T27" fmla="*/ 468 h 629"/>
                                      <a:gd name="T28" fmla="*/ 67 w 154"/>
                                      <a:gd name="T29" fmla="*/ 383 h 629"/>
                                      <a:gd name="T30" fmla="*/ 47 w 154"/>
                                      <a:gd name="T31" fmla="*/ 295 h 629"/>
                                      <a:gd name="T32" fmla="*/ 28 w 154"/>
                                      <a:gd name="T33" fmla="*/ 207 h 629"/>
                                      <a:gd name="T34" fmla="*/ 12 w 154"/>
                                      <a:gd name="T35" fmla="*/ 104 h 629"/>
                                      <a:gd name="T36" fmla="*/ 0 w 154"/>
                                      <a:gd name="T37" fmla="*/ 0 h 62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4" h="629">
                                        <a:moveTo>
                                          <a:pt x="0" y="0"/>
                                        </a:moveTo>
                                        <a:lnTo>
                                          <a:pt x="10" y="44"/>
                                        </a:lnTo>
                                        <a:lnTo>
                                          <a:pt x="21" y="126"/>
                                        </a:lnTo>
                                        <a:lnTo>
                                          <a:pt x="34" y="207"/>
                                        </a:lnTo>
                                        <a:lnTo>
                                          <a:pt x="53" y="293"/>
                                        </a:lnTo>
                                        <a:lnTo>
                                          <a:pt x="75" y="380"/>
                                        </a:lnTo>
                                        <a:lnTo>
                                          <a:pt x="100" y="466"/>
                                        </a:lnTo>
                                        <a:lnTo>
                                          <a:pt x="120" y="521"/>
                                        </a:lnTo>
                                        <a:lnTo>
                                          <a:pt x="141" y="576"/>
                                        </a:lnTo>
                                        <a:lnTo>
                                          <a:pt x="152" y="618"/>
                                        </a:lnTo>
                                        <a:lnTo>
                                          <a:pt x="154" y="629"/>
                                        </a:lnTo>
                                        <a:lnTo>
                                          <a:pt x="140" y="595"/>
                                        </a:lnTo>
                                        <a:lnTo>
                                          <a:pt x="115" y="532"/>
                                        </a:lnTo>
                                        <a:lnTo>
                                          <a:pt x="93" y="468"/>
                                        </a:lnTo>
                                        <a:lnTo>
                                          <a:pt x="67" y="383"/>
                                        </a:lnTo>
                                        <a:lnTo>
                                          <a:pt x="47" y="295"/>
                                        </a:lnTo>
                                        <a:lnTo>
                                          <a:pt x="28" y="207"/>
                                        </a:lnTo>
                                        <a:lnTo>
                                          <a:pt x="12" y="10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5" name="Freeform 2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20487" y="7223300"/>
                                    <a:ext cx="52388" cy="109538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69"/>
                                      <a:gd name="T2" fmla="*/ 33 w 33"/>
                                      <a:gd name="T3" fmla="*/ 69 h 69"/>
                                      <a:gd name="T4" fmla="*/ 24 w 33"/>
                                      <a:gd name="T5" fmla="*/ 69 h 69"/>
                                      <a:gd name="T6" fmla="*/ 12 w 33"/>
                                      <a:gd name="T7" fmla="*/ 35 h 69"/>
                                      <a:gd name="T8" fmla="*/ 0 w 33"/>
                                      <a:gd name="T9" fmla="*/ 0 h 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69">
                                        <a:moveTo>
                                          <a:pt x="0" y="0"/>
                                        </a:moveTo>
                                        <a:lnTo>
                                          <a:pt x="33" y="69"/>
                                        </a:lnTo>
                                        <a:lnTo>
                                          <a:pt x="24" y="69"/>
                                        </a:lnTo>
                                        <a:lnTo>
                                          <a:pt x="12" y="3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6" name="Freeform 2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55374" y="6153325"/>
                                    <a:ext cx="23813" cy="147638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3"/>
                                      <a:gd name="T2" fmla="*/ 9 w 15"/>
                                      <a:gd name="T3" fmla="*/ 37 h 93"/>
                                      <a:gd name="T4" fmla="*/ 9 w 15"/>
                                      <a:gd name="T5" fmla="*/ 40 h 93"/>
                                      <a:gd name="T6" fmla="*/ 15 w 15"/>
                                      <a:gd name="T7" fmla="*/ 93 h 93"/>
                                      <a:gd name="T8" fmla="*/ 5 w 15"/>
                                      <a:gd name="T9" fmla="*/ 49 h 93"/>
                                      <a:gd name="T10" fmla="*/ 0 w 15"/>
                                      <a:gd name="T11" fmla="*/ 0 h 9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3">
                                        <a:moveTo>
                                          <a:pt x="0" y="0"/>
                                        </a:moveTo>
                                        <a:lnTo>
                                          <a:pt x="9" y="37"/>
                                        </a:lnTo>
                                        <a:lnTo>
                                          <a:pt x="9" y="40"/>
                                        </a:lnTo>
                                        <a:lnTo>
                                          <a:pt x="15" y="93"/>
                                        </a:lnTo>
                                        <a:lnTo>
                                          <a:pt x="5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7" name="Freeform 2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5689775"/>
                                    <a:ext cx="625475" cy="1216025"/>
                                  </a:xfrm>
                                  <a:custGeom>
                                    <a:avLst/>
                                    <a:gdLst>
                                      <a:gd name="T0" fmla="*/ 394 w 394"/>
                                      <a:gd name="T1" fmla="*/ 0 h 766"/>
                                      <a:gd name="T2" fmla="*/ 394 w 394"/>
                                      <a:gd name="T3" fmla="*/ 0 h 766"/>
                                      <a:gd name="T4" fmla="*/ 356 w 394"/>
                                      <a:gd name="T5" fmla="*/ 38 h 766"/>
                                      <a:gd name="T6" fmla="*/ 319 w 394"/>
                                      <a:gd name="T7" fmla="*/ 77 h 766"/>
                                      <a:gd name="T8" fmla="*/ 284 w 394"/>
                                      <a:gd name="T9" fmla="*/ 117 h 766"/>
                                      <a:gd name="T10" fmla="*/ 249 w 394"/>
                                      <a:gd name="T11" fmla="*/ 160 h 766"/>
                                      <a:gd name="T12" fmla="*/ 207 w 394"/>
                                      <a:gd name="T13" fmla="*/ 218 h 766"/>
                                      <a:gd name="T14" fmla="*/ 168 w 394"/>
                                      <a:gd name="T15" fmla="*/ 276 h 766"/>
                                      <a:gd name="T16" fmla="*/ 131 w 394"/>
                                      <a:gd name="T17" fmla="*/ 339 h 766"/>
                                      <a:gd name="T18" fmla="*/ 98 w 394"/>
                                      <a:gd name="T19" fmla="*/ 402 h 766"/>
                                      <a:gd name="T20" fmla="*/ 69 w 394"/>
                                      <a:gd name="T21" fmla="*/ 467 h 766"/>
                                      <a:gd name="T22" fmla="*/ 45 w 394"/>
                                      <a:gd name="T23" fmla="*/ 535 h 766"/>
                                      <a:gd name="T24" fmla="*/ 26 w 394"/>
                                      <a:gd name="T25" fmla="*/ 604 h 766"/>
                                      <a:gd name="T26" fmla="*/ 14 w 394"/>
                                      <a:gd name="T27" fmla="*/ 673 h 766"/>
                                      <a:gd name="T28" fmla="*/ 7 w 394"/>
                                      <a:gd name="T29" fmla="*/ 746 h 766"/>
                                      <a:gd name="T30" fmla="*/ 6 w 394"/>
                                      <a:gd name="T31" fmla="*/ 766 h 766"/>
                                      <a:gd name="T32" fmla="*/ 0 w 394"/>
                                      <a:gd name="T33" fmla="*/ 749 h 766"/>
                                      <a:gd name="T34" fmla="*/ 1 w 394"/>
                                      <a:gd name="T35" fmla="*/ 744 h 766"/>
                                      <a:gd name="T36" fmla="*/ 7 w 394"/>
                                      <a:gd name="T37" fmla="*/ 673 h 766"/>
                                      <a:gd name="T38" fmla="*/ 21 w 394"/>
                                      <a:gd name="T39" fmla="*/ 603 h 766"/>
                                      <a:gd name="T40" fmla="*/ 40 w 394"/>
                                      <a:gd name="T41" fmla="*/ 533 h 766"/>
                                      <a:gd name="T42" fmla="*/ 65 w 394"/>
                                      <a:gd name="T43" fmla="*/ 466 h 766"/>
                                      <a:gd name="T44" fmla="*/ 94 w 394"/>
                                      <a:gd name="T45" fmla="*/ 400 h 766"/>
                                      <a:gd name="T46" fmla="*/ 127 w 394"/>
                                      <a:gd name="T47" fmla="*/ 336 h 766"/>
                                      <a:gd name="T48" fmla="*/ 164 w 394"/>
                                      <a:gd name="T49" fmla="*/ 275 h 766"/>
                                      <a:gd name="T50" fmla="*/ 204 w 394"/>
                                      <a:gd name="T51" fmla="*/ 215 h 766"/>
                                      <a:gd name="T52" fmla="*/ 248 w 394"/>
                                      <a:gd name="T53" fmla="*/ 158 h 766"/>
                                      <a:gd name="T54" fmla="*/ 282 w 394"/>
                                      <a:gd name="T55" fmla="*/ 116 h 766"/>
                                      <a:gd name="T56" fmla="*/ 318 w 394"/>
                                      <a:gd name="T57" fmla="*/ 76 h 766"/>
                                      <a:gd name="T58" fmla="*/ 354 w 394"/>
                                      <a:gd name="T59" fmla="*/ 37 h 766"/>
                                      <a:gd name="T60" fmla="*/ 394 w 394"/>
                                      <a:gd name="T61" fmla="*/ 0 h 7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394" h="766">
                                        <a:moveTo>
                                          <a:pt x="394" y="0"/>
                                        </a:moveTo>
                                        <a:lnTo>
                                          <a:pt x="394" y="0"/>
                                        </a:lnTo>
                                        <a:lnTo>
                                          <a:pt x="356" y="38"/>
                                        </a:lnTo>
                                        <a:lnTo>
                                          <a:pt x="319" y="77"/>
                                        </a:lnTo>
                                        <a:lnTo>
                                          <a:pt x="284" y="117"/>
                                        </a:lnTo>
                                        <a:lnTo>
                                          <a:pt x="249" y="160"/>
                                        </a:lnTo>
                                        <a:lnTo>
                                          <a:pt x="207" y="218"/>
                                        </a:lnTo>
                                        <a:lnTo>
                                          <a:pt x="168" y="276"/>
                                        </a:lnTo>
                                        <a:lnTo>
                                          <a:pt x="131" y="339"/>
                                        </a:lnTo>
                                        <a:lnTo>
                                          <a:pt x="98" y="402"/>
                                        </a:lnTo>
                                        <a:lnTo>
                                          <a:pt x="69" y="467"/>
                                        </a:lnTo>
                                        <a:lnTo>
                                          <a:pt x="45" y="535"/>
                                        </a:lnTo>
                                        <a:lnTo>
                                          <a:pt x="26" y="604"/>
                                        </a:lnTo>
                                        <a:lnTo>
                                          <a:pt x="14" y="673"/>
                                        </a:lnTo>
                                        <a:lnTo>
                                          <a:pt x="7" y="746"/>
                                        </a:lnTo>
                                        <a:lnTo>
                                          <a:pt x="6" y="766"/>
                                        </a:lnTo>
                                        <a:lnTo>
                                          <a:pt x="0" y="749"/>
                                        </a:lnTo>
                                        <a:lnTo>
                                          <a:pt x="1" y="744"/>
                                        </a:lnTo>
                                        <a:lnTo>
                                          <a:pt x="7" y="673"/>
                                        </a:lnTo>
                                        <a:lnTo>
                                          <a:pt x="21" y="603"/>
                                        </a:lnTo>
                                        <a:lnTo>
                                          <a:pt x="40" y="533"/>
                                        </a:lnTo>
                                        <a:lnTo>
                                          <a:pt x="65" y="466"/>
                                        </a:lnTo>
                                        <a:lnTo>
                                          <a:pt x="94" y="400"/>
                                        </a:lnTo>
                                        <a:lnTo>
                                          <a:pt x="127" y="336"/>
                                        </a:lnTo>
                                        <a:lnTo>
                                          <a:pt x="164" y="275"/>
                                        </a:lnTo>
                                        <a:lnTo>
                                          <a:pt x="204" y="215"/>
                                        </a:lnTo>
                                        <a:lnTo>
                                          <a:pt x="248" y="158"/>
                                        </a:lnTo>
                                        <a:lnTo>
                                          <a:pt x="282" y="116"/>
                                        </a:lnTo>
                                        <a:lnTo>
                                          <a:pt x="318" y="76"/>
                                        </a:lnTo>
                                        <a:lnTo>
                                          <a:pt x="354" y="37"/>
                                        </a:lnTo>
                                        <a:lnTo>
                                          <a:pt x="394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8" name="Freeform 2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915325"/>
                                    <a:ext cx="57150" cy="307975"/>
                                  </a:xfrm>
                                  <a:custGeom>
                                    <a:avLst/>
                                    <a:gdLst>
                                      <a:gd name="T0" fmla="*/ 0 w 36"/>
                                      <a:gd name="T1" fmla="*/ 0 h 194"/>
                                      <a:gd name="T2" fmla="*/ 6 w 36"/>
                                      <a:gd name="T3" fmla="*/ 16 h 194"/>
                                      <a:gd name="T4" fmla="*/ 7 w 36"/>
                                      <a:gd name="T5" fmla="*/ 19 h 194"/>
                                      <a:gd name="T6" fmla="*/ 11 w 36"/>
                                      <a:gd name="T7" fmla="*/ 80 h 194"/>
                                      <a:gd name="T8" fmla="*/ 20 w 36"/>
                                      <a:gd name="T9" fmla="*/ 132 h 194"/>
                                      <a:gd name="T10" fmla="*/ 33 w 36"/>
                                      <a:gd name="T11" fmla="*/ 185 h 194"/>
                                      <a:gd name="T12" fmla="*/ 36 w 36"/>
                                      <a:gd name="T13" fmla="*/ 194 h 194"/>
                                      <a:gd name="T14" fmla="*/ 21 w 36"/>
                                      <a:gd name="T15" fmla="*/ 161 h 194"/>
                                      <a:gd name="T16" fmla="*/ 15 w 36"/>
                                      <a:gd name="T17" fmla="*/ 145 h 194"/>
                                      <a:gd name="T18" fmla="*/ 5 w 36"/>
                                      <a:gd name="T19" fmla="*/ 81 h 194"/>
                                      <a:gd name="T20" fmla="*/ 1 w 36"/>
                                      <a:gd name="T21" fmla="*/ 41 h 194"/>
                                      <a:gd name="T22" fmla="*/ 0 w 36"/>
                                      <a:gd name="T23" fmla="*/ 0 h 19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6" h="194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7" y="19"/>
                                        </a:lnTo>
                                        <a:lnTo>
                                          <a:pt x="11" y="80"/>
                                        </a:lnTo>
                                        <a:lnTo>
                                          <a:pt x="20" y="132"/>
                                        </a:lnTo>
                                        <a:lnTo>
                                          <a:pt x="33" y="185"/>
                                        </a:lnTo>
                                        <a:lnTo>
                                          <a:pt x="36" y="194"/>
                                        </a:lnTo>
                                        <a:lnTo>
                                          <a:pt x="21" y="161"/>
                                        </a:lnTo>
                                        <a:lnTo>
                                          <a:pt x="15" y="145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9" name="Freeform 2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07787" y="7229650"/>
                                    <a:ext cx="49213" cy="103188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5"/>
                                      <a:gd name="T2" fmla="*/ 31 w 31"/>
                                      <a:gd name="T3" fmla="*/ 65 h 65"/>
                                      <a:gd name="T4" fmla="*/ 23 w 31"/>
                                      <a:gd name="T5" fmla="*/ 65 h 65"/>
                                      <a:gd name="T6" fmla="*/ 0 w 31"/>
                                      <a:gd name="T7" fmla="*/ 0 h 6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5">
                                        <a:moveTo>
                                          <a:pt x="0" y="0"/>
                                        </a:moveTo>
                                        <a:lnTo>
                                          <a:pt x="31" y="65"/>
                                        </a:lnTo>
                                        <a:lnTo>
                                          <a:pt x="23" y="6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0" name="Freeform 3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878812"/>
                                    <a:ext cx="11113" cy="66675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2"/>
                                      <a:gd name="T2" fmla="*/ 6 w 7"/>
                                      <a:gd name="T3" fmla="*/ 17 h 42"/>
                                      <a:gd name="T4" fmla="*/ 7 w 7"/>
                                      <a:gd name="T5" fmla="*/ 42 h 42"/>
                                      <a:gd name="T6" fmla="*/ 6 w 7"/>
                                      <a:gd name="T7" fmla="*/ 39 h 42"/>
                                      <a:gd name="T8" fmla="*/ 0 w 7"/>
                                      <a:gd name="T9" fmla="*/ 23 h 42"/>
                                      <a:gd name="T10" fmla="*/ 0 w 7"/>
                                      <a:gd name="T11" fmla="*/ 0 h 4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2">
                                        <a:moveTo>
                                          <a:pt x="0" y="0"/>
                                        </a:moveTo>
                                        <a:lnTo>
                                          <a:pt x="6" y="17"/>
                                        </a:lnTo>
                                        <a:lnTo>
                                          <a:pt x="7" y="42"/>
                                        </a:lnTo>
                                        <a:lnTo>
                                          <a:pt x="6" y="39"/>
                                        </a:lnTo>
                                        <a:lnTo>
                                          <a:pt x="0" y="2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1" name="Freeform 3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87149" y="7145512"/>
                                    <a:ext cx="71438" cy="187325"/>
                                  </a:xfrm>
                                  <a:custGeom>
                                    <a:avLst/>
                                    <a:gdLst>
                                      <a:gd name="T0" fmla="*/ 0 w 45"/>
                                      <a:gd name="T1" fmla="*/ 0 h 118"/>
                                      <a:gd name="T2" fmla="*/ 6 w 45"/>
                                      <a:gd name="T3" fmla="*/ 16 h 118"/>
                                      <a:gd name="T4" fmla="*/ 21 w 45"/>
                                      <a:gd name="T5" fmla="*/ 49 h 118"/>
                                      <a:gd name="T6" fmla="*/ 33 w 45"/>
                                      <a:gd name="T7" fmla="*/ 84 h 118"/>
                                      <a:gd name="T8" fmla="*/ 45 w 45"/>
                                      <a:gd name="T9" fmla="*/ 118 h 118"/>
                                      <a:gd name="T10" fmla="*/ 44 w 45"/>
                                      <a:gd name="T11" fmla="*/ 118 h 118"/>
                                      <a:gd name="T12" fmla="*/ 13 w 45"/>
                                      <a:gd name="T13" fmla="*/ 53 h 118"/>
                                      <a:gd name="T14" fmla="*/ 11 w 45"/>
                                      <a:gd name="T15" fmla="*/ 42 h 118"/>
                                      <a:gd name="T16" fmla="*/ 0 w 45"/>
                                      <a:gd name="T17" fmla="*/ 0 h 118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5" h="118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21" y="49"/>
                                        </a:lnTo>
                                        <a:lnTo>
                                          <a:pt x="33" y="84"/>
                                        </a:lnTo>
                                        <a:lnTo>
                                          <a:pt x="45" y="118"/>
                                        </a:lnTo>
                                        <a:lnTo>
                                          <a:pt x="44" y="118"/>
                                        </a:lnTo>
                                        <a:lnTo>
                                          <a:pt x="13" y="53"/>
                                        </a:lnTo>
                                        <a:lnTo>
                                          <a:pt x="11" y="42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  <wpg:grpSp>
                              <wpg:cNvPr id="7" name="Group 7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80645" y="4826972"/>
                                  <a:ext cx="1306273" cy="2505863"/>
                                  <a:chOff x="80645" y="4649964"/>
                                  <a:chExt cx="874712" cy="1677988"/>
                                </a:xfrm>
                              </wpg:grpSpPr>
                              <wps:wsp>
                                <wps:cNvPr id="8" name="Freeform 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8745" y="5189714"/>
                                    <a:ext cx="198438" cy="714375"/>
                                  </a:xfrm>
                                  <a:custGeom>
                                    <a:avLst/>
                                    <a:gdLst>
                                      <a:gd name="T0" fmla="*/ 0 w 125"/>
                                      <a:gd name="T1" fmla="*/ 0 h 450"/>
                                      <a:gd name="T2" fmla="*/ 41 w 125"/>
                                      <a:gd name="T3" fmla="*/ 155 h 450"/>
                                      <a:gd name="T4" fmla="*/ 86 w 125"/>
                                      <a:gd name="T5" fmla="*/ 309 h 450"/>
                                      <a:gd name="T6" fmla="*/ 125 w 125"/>
                                      <a:gd name="T7" fmla="*/ 425 h 450"/>
                                      <a:gd name="T8" fmla="*/ 125 w 125"/>
                                      <a:gd name="T9" fmla="*/ 450 h 450"/>
                                      <a:gd name="T10" fmla="*/ 79 w 125"/>
                                      <a:gd name="T11" fmla="*/ 311 h 450"/>
                                      <a:gd name="T12" fmla="*/ 41 w 125"/>
                                      <a:gd name="T13" fmla="*/ 183 h 450"/>
                                      <a:gd name="T14" fmla="*/ 7 w 125"/>
                                      <a:gd name="T15" fmla="*/ 54 h 450"/>
                                      <a:gd name="T16" fmla="*/ 0 w 125"/>
                                      <a:gd name="T17" fmla="*/ 0 h 45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5" h="450">
                                        <a:moveTo>
                                          <a:pt x="0" y="0"/>
                                        </a:moveTo>
                                        <a:lnTo>
                                          <a:pt x="41" y="155"/>
                                        </a:lnTo>
                                        <a:lnTo>
                                          <a:pt x="86" y="309"/>
                                        </a:lnTo>
                                        <a:lnTo>
                                          <a:pt x="125" y="425"/>
                                        </a:lnTo>
                                        <a:lnTo>
                                          <a:pt x="125" y="450"/>
                                        </a:lnTo>
                                        <a:lnTo>
                                          <a:pt x="79" y="311"/>
                                        </a:lnTo>
                                        <a:lnTo>
                                          <a:pt x="41" y="183"/>
                                        </a:lnTo>
                                        <a:lnTo>
                                          <a:pt x="7" y="5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9" name="Freeform 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28295" y="5891389"/>
                                    <a:ext cx="187325" cy="436563"/>
                                  </a:xfrm>
                                  <a:custGeom>
                                    <a:avLst/>
                                    <a:gdLst>
                                      <a:gd name="T0" fmla="*/ 0 w 118"/>
                                      <a:gd name="T1" fmla="*/ 0 h 275"/>
                                      <a:gd name="T2" fmla="*/ 8 w 118"/>
                                      <a:gd name="T3" fmla="*/ 20 h 275"/>
                                      <a:gd name="T4" fmla="*/ 37 w 118"/>
                                      <a:gd name="T5" fmla="*/ 96 h 275"/>
                                      <a:gd name="T6" fmla="*/ 69 w 118"/>
                                      <a:gd name="T7" fmla="*/ 170 h 275"/>
                                      <a:gd name="T8" fmla="*/ 118 w 118"/>
                                      <a:gd name="T9" fmla="*/ 275 h 275"/>
                                      <a:gd name="T10" fmla="*/ 109 w 118"/>
                                      <a:gd name="T11" fmla="*/ 275 h 275"/>
                                      <a:gd name="T12" fmla="*/ 61 w 118"/>
                                      <a:gd name="T13" fmla="*/ 174 h 275"/>
                                      <a:gd name="T14" fmla="*/ 30 w 118"/>
                                      <a:gd name="T15" fmla="*/ 100 h 275"/>
                                      <a:gd name="T16" fmla="*/ 0 w 118"/>
                                      <a:gd name="T17" fmla="*/ 26 h 275"/>
                                      <a:gd name="T18" fmla="*/ 0 w 118"/>
                                      <a:gd name="T19" fmla="*/ 0 h 27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8" h="275">
                                        <a:moveTo>
                                          <a:pt x="0" y="0"/>
                                        </a:moveTo>
                                        <a:lnTo>
                                          <a:pt x="8" y="20"/>
                                        </a:lnTo>
                                        <a:lnTo>
                                          <a:pt x="37" y="96"/>
                                        </a:lnTo>
                                        <a:lnTo>
                                          <a:pt x="69" y="170"/>
                                        </a:lnTo>
                                        <a:lnTo>
                                          <a:pt x="118" y="275"/>
                                        </a:lnTo>
                                        <a:lnTo>
                                          <a:pt x="109" y="275"/>
                                        </a:lnTo>
                                        <a:lnTo>
                                          <a:pt x="61" y="174"/>
                                        </a:lnTo>
                                        <a:lnTo>
                                          <a:pt x="30" y="100"/>
                                        </a:lnTo>
                                        <a:lnTo>
                                          <a:pt x="0" y="2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0" name="Freeform 1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80645" y="5010327"/>
                                    <a:ext cx="31750" cy="192088"/>
                                  </a:xfrm>
                                  <a:custGeom>
                                    <a:avLst/>
                                    <a:gdLst>
                                      <a:gd name="T0" fmla="*/ 0 w 20"/>
                                      <a:gd name="T1" fmla="*/ 0 h 121"/>
                                      <a:gd name="T2" fmla="*/ 16 w 20"/>
                                      <a:gd name="T3" fmla="*/ 72 h 121"/>
                                      <a:gd name="T4" fmla="*/ 20 w 20"/>
                                      <a:gd name="T5" fmla="*/ 121 h 121"/>
                                      <a:gd name="T6" fmla="*/ 18 w 20"/>
                                      <a:gd name="T7" fmla="*/ 112 h 121"/>
                                      <a:gd name="T8" fmla="*/ 0 w 20"/>
                                      <a:gd name="T9" fmla="*/ 31 h 121"/>
                                      <a:gd name="T10" fmla="*/ 0 w 20"/>
                                      <a:gd name="T11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20" h="121">
                                        <a:moveTo>
                                          <a:pt x="0" y="0"/>
                                        </a:moveTo>
                                        <a:lnTo>
                                          <a:pt x="16" y="72"/>
                                        </a:lnTo>
                                        <a:lnTo>
                                          <a:pt x="20" y="121"/>
                                        </a:lnTo>
                                        <a:lnTo>
                                          <a:pt x="18" y="112"/>
                                        </a:lnTo>
                                        <a:lnTo>
                                          <a:pt x="0" y="3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2" name="Freeform 1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2395" y="5202414"/>
                                    <a:ext cx="250825" cy="1020763"/>
                                  </a:xfrm>
                                  <a:custGeom>
                                    <a:avLst/>
                                    <a:gdLst>
                                      <a:gd name="T0" fmla="*/ 0 w 158"/>
                                      <a:gd name="T1" fmla="*/ 0 h 643"/>
                                      <a:gd name="T2" fmla="*/ 11 w 158"/>
                                      <a:gd name="T3" fmla="*/ 46 h 643"/>
                                      <a:gd name="T4" fmla="*/ 22 w 158"/>
                                      <a:gd name="T5" fmla="*/ 129 h 643"/>
                                      <a:gd name="T6" fmla="*/ 36 w 158"/>
                                      <a:gd name="T7" fmla="*/ 211 h 643"/>
                                      <a:gd name="T8" fmla="*/ 55 w 158"/>
                                      <a:gd name="T9" fmla="*/ 301 h 643"/>
                                      <a:gd name="T10" fmla="*/ 76 w 158"/>
                                      <a:gd name="T11" fmla="*/ 389 h 643"/>
                                      <a:gd name="T12" fmla="*/ 103 w 158"/>
                                      <a:gd name="T13" fmla="*/ 476 h 643"/>
                                      <a:gd name="T14" fmla="*/ 123 w 158"/>
                                      <a:gd name="T15" fmla="*/ 533 h 643"/>
                                      <a:gd name="T16" fmla="*/ 144 w 158"/>
                                      <a:gd name="T17" fmla="*/ 588 h 643"/>
                                      <a:gd name="T18" fmla="*/ 155 w 158"/>
                                      <a:gd name="T19" fmla="*/ 632 h 643"/>
                                      <a:gd name="T20" fmla="*/ 158 w 158"/>
                                      <a:gd name="T21" fmla="*/ 643 h 643"/>
                                      <a:gd name="T22" fmla="*/ 142 w 158"/>
                                      <a:gd name="T23" fmla="*/ 608 h 643"/>
                                      <a:gd name="T24" fmla="*/ 118 w 158"/>
                                      <a:gd name="T25" fmla="*/ 544 h 643"/>
                                      <a:gd name="T26" fmla="*/ 95 w 158"/>
                                      <a:gd name="T27" fmla="*/ 478 h 643"/>
                                      <a:gd name="T28" fmla="*/ 69 w 158"/>
                                      <a:gd name="T29" fmla="*/ 391 h 643"/>
                                      <a:gd name="T30" fmla="*/ 47 w 158"/>
                                      <a:gd name="T31" fmla="*/ 302 h 643"/>
                                      <a:gd name="T32" fmla="*/ 29 w 158"/>
                                      <a:gd name="T33" fmla="*/ 212 h 643"/>
                                      <a:gd name="T34" fmla="*/ 13 w 158"/>
                                      <a:gd name="T35" fmla="*/ 107 h 643"/>
                                      <a:gd name="T36" fmla="*/ 0 w 158"/>
                                      <a:gd name="T37" fmla="*/ 0 h 6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8" h="643">
                                        <a:moveTo>
                                          <a:pt x="0" y="0"/>
                                        </a:moveTo>
                                        <a:lnTo>
                                          <a:pt x="11" y="46"/>
                                        </a:lnTo>
                                        <a:lnTo>
                                          <a:pt x="22" y="129"/>
                                        </a:lnTo>
                                        <a:lnTo>
                                          <a:pt x="36" y="211"/>
                                        </a:lnTo>
                                        <a:lnTo>
                                          <a:pt x="55" y="301"/>
                                        </a:lnTo>
                                        <a:lnTo>
                                          <a:pt x="76" y="389"/>
                                        </a:lnTo>
                                        <a:lnTo>
                                          <a:pt x="103" y="476"/>
                                        </a:lnTo>
                                        <a:lnTo>
                                          <a:pt x="123" y="533"/>
                                        </a:lnTo>
                                        <a:lnTo>
                                          <a:pt x="144" y="588"/>
                                        </a:lnTo>
                                        <a:lnTo>
                                          <a:pt x="155" y="632"/>
                                        </a:lnTo>
                                        <a:lnTo>
                                          <a:pt x="158" y="643"/>
                                        </a:lnTo>
                                        <a:lnTo>
                                          <a:pt x="142" y="608"/>
                                        </a:lnTo>
                                        <a:lnTo>
                                          <a:pt x="118" y="544"/>
                                        </a:lnTo>
                                        <a:lnTo>
                                          <a:pt x="95" y="478"/>
                                        </a:lnTo>
                                        <a:lnTo>
                                          <a:pt x="69" y="391"/>
                                        </a:lnTo>
                                        <a:lnTo>
                                          <a:pt x="47" y="302"/>
                                        </a:lnTo>
                                        <a:lnTo>
                                          <a:pt x="29" y="212"/>
                                        </a:lnTo>
                                        <a:lnTo>
                                          <a:pt x="13" y="107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3" name="Freeform 1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75920" y="6215239"/>
                                    <a:ext cx="52388" cy="112713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71"/>
                                      <a:gd name="T2" fmla="*/ 33 w 33"/>
                                      <a:gd name="T3" fmla="*/ 71 h 71"/>
                                      <a:gd name="T4" fmla="*/ 24 w 33"/>
                                      <a:gd name="T5" fmla="*/ 71 h 71"/>
                                      <a:gd name="T6" fmla="*/ 11 w 33"/>
                                      <a:gd name="T7" fmla="*/ 36 h 71"/>
                                      <a:gd name="T8" fmla="*/ 0 w 33"/>
                                      <a:gd name="T9" fmla="*/ 0 h 7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71">
                                        <a:moveTo>
                                          <a:pt x="0" y="0"/>
                                        </a:moveTo>
                                        <a:lnTo>
                                          <a:pt x="33" y="71"/>
                                        </a:lnTo>
                                        <a:lnTo>
                                          <a:pt x="24" y="71"/>
                                        </a:lnTo>
                                        <a:lnTo>
                                          <a:pt x="11" y="3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4" name="Freeform 1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06045" y="5124627"/>
                                    <a:ext cx="23813" cy="150813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5"/>
                                      <a:gd name="T2" fmla="*/ 8 w 15"/>
                                      <a:gd name="T3" fmla="*/ 37 h 95"/>
                                      <a:gd name="T4" fmla="*/ 8 w 15"/>
                                      <a:gd name="T5" fmla="*/ 41 h 95"/>
                                      <a:gd name="T6" fmla="*/ 15 w 15"/>
                                      <a:gd name="T7" fmla="*/ 95 h 95"/>
                                      <a:gd name="T8" fmla="*/ 4 w 15"/>
                                      <a:gd name="T9" fmla="*/ 49 h 95"/>
                                      <a:gd name="T10" fmla="*/ 0 w 15"/>
                                      <a:gd name="T11" fmla="*/ 0 h 9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5">
                                        <a:moveTo>
                                          <a:pt x="0" y="0"/>
                                        </a:moveTo>
                                        <a:lnTo>
                                          <a:pt x="8" y="37"/>
                                        </a:lnTo>
                                        <a:lnTo>
                                          <a:pt x="8" y="41"/>
                                        </a:lnTo>
                                        <a:lnTo>
                                          <a:pt x="15" y="95"/>
                                        </a:lnTo>
                                        <a:lnTo>
                                          <a:pt x="4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5" name="Freeform 1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4649964"/>
                                    <a:ext cx="638175" cy="1241425"/>
                                  </a:xfrm>
                                  <a:custGeom>
                                    <a:avLst/>
                                    <a:gdLst>
                                      <a:gd name="T0" fmla="*/ 402 w 402"/>
                                      <a:gd name="T1" fmla="*/ 0 h 782"/>
                                      <a:gd name="T2" fmla="*/ 402 w 402"/>
                                      <a:gd name="T3" fmla="*/ 1 h 782"/>
                                      <a:gd name="T4" fmla="*/ 363 w 402"/>
                                      <a:gd name="T5" fmla="*/ 39 h 782"/>
                                      <a:gd name="T6" fmla="*/ 325 w 402"/>
                                      <a:gd name="T7" fmla="*/ 79 h 782"/>
                                      <a:gd name="T8" fmla="*/ 290 w 402"/>
                                      <a:gd name="T9" fmla="*/ 121 h 782"/>
                                      <a:gd name="T10" fmla="*/ 255 w 402"/>
                                      <a:gd name="T11" fmla="*/ 164 h 782"/>
                                      <a:gd name="T12" fmla="*/ 211 w 402"/>
                                      <a:gd name="T13" fmla="*/ 222 h 782"/>
                                      <a:gd name="T14" fmla="*/ 171 w 402"/>
                                      <a:gd name="T15" fmla="*/ 284 h 782"/>
                                      <a:gd name="T16" fmla="*/ 133 w 402"/>
                                      <a:gd name="T17" fmla="*/ 346 h 782"/>
                                      <a:gd name="T18" fmla="*/ 100 w 402"/>
                                      <a:gd name="T19" fmla="*/ 411 h 782"/>
                                      <a:gd name="T20" fmla="*/ 71 w 402"/>
                                      <a:gd name="T21" fmla="*/ 478 h 782"/>
                                      <a:gd name="T22" fmla="*/ 45 w 402"/>
                                      <a:gd name="T23" fmla="*/ 546 h 782"/>
                                      <a:gd name="T24" fmla="*/ 27 w 402"/>
                                      <a:gd name="T25" fmla="*/ 617 h 782"/>
                                      <a:gd name="T26" fmla="*/ 13 w 402"/>
                                      <a:gd name="T27" fmla="*/ 689 h 782"/>
                                      <a:gd name="T28" fmla="*/ 7 w 402"/>
                                      <a:gd name="T29" fmla="*/ 761 h 782"/>
                                      <a:gd name="T30" fmla="*/ 7 w 402"/>
                                      <a:gd name="T31" fmla="*/ 782 h 782"/>
                                      <a:gd name="T32" fmla="*/ 0 w 402"/>
                                      <a:gd name="T33" fmla="*/ 765 h 782"/>
                                      <a:gd name="T34" fmla="*/ 1 w 402"/>
                                      <a:gd name="T35" fmla="*/ 761 h 782"/>
                                      <a:gd name="T36" fmla="*/ 7 w 402"/>
                                      <a:gd name="T37" fmla="*/ 688 h 782"/>
                                      <a:gd name="T38" fmla="*/ 21 w 402"/>
                                      <a:gd name="T39" fmla="*/ 616 h 782"/>
                                      <a:gd name="T40" fmla="*/ 40 w 402"/>
                                      <a:gd name="T41" fmla="*/ 545 h 782"/>
                                      <a:gd name="T42" fmla="*/ 66 w 402"/>
                                      <a:gd name="T43" fmla="*/ 475 h 782"/>
                                      <a:gd name="T44" fmla="*/ 95 w 402"/>
                                      <a:gd name="T45" fmla="*/ 409 h 782"/>
                                      <a:gd name="T46" fmla="*/ 130 w 402"/>
                                      <a:gd name="T47" fmla="*/ 343 h 782"/>
                                      <a:gd name="T48" fmla="*/ 167 w 402"/>
                                      <a:gd name="T49" fmla="*/ 281 h 782"/>
                                      <a:gd name="T50" fmla="*/ 209 w 402"/>
                                      <a:gd name="T51" fmla="*/ 220 h 782"/>
                                      <a:gd name="T52" fmla="*/ 253 w 402"/>
                                      <a:gd name="T53" fmla="*/ 163 h 782"/>
                                      <a:gd name="T54" fmla="*/ 287 w 402"/>
                                      <a:gd name="T55" fmla="*/ 120 h 782"/>
                                      <a:gd name="T56" fmla="*/ 324 w 402"/>
                                      <a:gd name="T57" fmla="*/ 78 h 782"/>
                                      <a:gd name="T58" fmla="*/ 362 w 402"/>
                                      <a:gd name="T59" fmla="*/ 38 h 782"/>
                                      <a:gd name="T60" fmla="*/ 402 w 402"/>
                                      <a:gd name="T61" fmla="*/ 0 h 78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402" h="782">
                                        <a:moveTo>
                                          <a:pt x="402" y="0"/>
                                        </a:moveTo>
                                        <a:lnTo>
                                          <a:pt x="402" y="1"/>
                                        </a:lnTo>
                                        <a:lnTo>
                                          <a:pt x="363" y="39"/>
                                        </a:lnTo>
                                        <a:lnTo>
                                          <a:pt x="325" y="79"/>
                                        </a:lnTo>
                                        <a:lnTo>
                                          <a:pt x="290" y="121"/>
                                        </a:lnTo>
                                        <a:lnTo>
                                          <a:pt x="255" y="164"/>
                                        </a:lnTo>
                                        <a:lnTo>
                                          <a:pt x="211" y="222"/>
                                        </a:lnTo>
                                        <a:lnTo>
                                          <a:pt x="171" y="284"/>
                                        </a:lnTo>
                                        <a:lnTo>
                                          <a:pt x="133" y="346"/>
                                        </a:lnTo>
                                        <a:lnTo>
                                          <a:pt x="100" y="411"/>
                                        </a:lnTo>
                                        <a:lnTo>
                                          <a:pt x="71" y="478"/>
                                        </a:lnTo>
                                        <a:lnTo>
                                          <a:pt x="45" y="546"/>
                                        </a:lnTo>
                                        <a:lnTo>
                                          <a:pt x="27" y="617"/>
                                        </a:lnTo>
                                        <a:lnTo>
                                          <a:pt x="13" y="689"/>
                                        </a:lnTo>
                                        <a:lnTo>
                                          <a:pt x="7" y="761"/>
                                        </a:lnTo>
                                        <a:lnTo>
                                          <a:pt x="7" y="782"/>
                                        </a:lnTo>
                                        <a:lnTo>
                                          <a:pt x="0" y="765"/>
                                        </a:lnTo>
                                        <a:lnTo>
                                          <a:pt x="1" y="761"/>
                                        </a:lnTo>
                                        <a:lnTo>
                                          <a:pt x="7" y="688"/>
                                        </a:lnTo>
                                        <a:lnTo>
                                          <a:pt x="21" y="616"/>
                                        </a:lnTo>
                                        <a:lnTo>
                                          <a:pt x="40" y="545"/>
                                        </a:lnTo>
                                        <a:lnTo>
                                          <a:pt x="66" y="475"/>
                                        </a:lnTo>
                                        <a:lnTo>
                                          <a:pt x="95" y="409"/>
                                        </a:lnTo>
                                        <a:lnTo>
                                          <a:pt x="130" y="343"/>
                                        </a:lnTo>
                                        <a:lnTo>
                                          <a:pt x="167" y="281"/>
                                        </a:lnTo>
                                        <a:lnTo>
                                          <a:pt x="209" y="220"/>
                                        </a:lnTo>
                                        <a:lnTo>
                                          <a:pt x="253" y="163"/>
                                        </a:lnTo>
                                        <a:lnTo>
                                          <a:pt x="287" y="120"/>
                                        </a:lnTo>
                                        <a:lnTo>
                                          <a:pt x="324" y="78"/>
                                        </a:lnTo>
                                        <a:lnTo>
                                          <a:pt x="362" y="38"/>
                                        </a:lnTo>
                                        <a:lnTo>
                                          <a:pt x="402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6" name="Freeform 1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904089"/>
                                    <a:ext cx="58738" cy="311150"/>
                                  </a:xfrm>
                                  <a:custGeom>
                                    <a:avLst/>
                                    <a:gdLst>
                                      <a:gd name="T0" fmla="*/ 0 w 37"/>
                                      <a:gd name="T1" fmla="*/ 0 h 196"/>
                                      <a:gd name="T2" fmla="*/ 6 w 37"/>
                                      <a:gd name="T3" fmla="*/ 15 h 196"/>
                                      <a:gd name="T4" fmla="*/ 7 w 37"/>
                                      <a:gd name="T5" fmla="*/ 18 h 196"/>
                                      <a:gd name="T6" fmla="*/ 12 w 37"/>
                                      <a:gd name="T7" fmla="*/ 80 h 196"/>
                                      <a:gd name="T8" fmla="*/ 21 w 37"/>
                                      <a:gd name="T9" fmla="*/ 134 h 196"/>
                                      <a:gd name="T10" fmla="*/ 33 w 37"/>
                                      <a:gd name="T11" fmla="*/ 188 h 196"/>
                                      <a:gd name="T12" fmla="*/ 37 w 37"/>
                                      <a:gd name="T13" fmla="*/ 196 h 196"/>
                                      <a:gd name="T14" fmla="*/ 22 w 37"/>
                                      <a:gd name="T15" fmla="*/ 162 h 196"/>
                                      <a:gd name="T16" fmla="*/ 15 w 37"/>
                                      <a:gd name="T17" fmla="*/ 146 h 196"/>
                                      <a:gd name="T18" fmla="*/ 5 w 37"/>
                                      <a:gd name="T19" fmla="*/ 81 h 196"/>
                                      <a:gd name="T20" fmla="*/ 1 w 37"/>
                                      <a:gd name="T21" fmla="*/ 40 h 196"/>
                                      <a:gd name="T22" fmla="*/ 0 w 37"/>
                                      <a:gd name="T23" fmla="*/ 0 h 19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7" h="196">
                                        <a:moveTo>
                                          <a:pt x="0" y="0"/>
                                        </a:moveTo>
                                        <a:lnTo>
                                          <a:pt x="6" y="15"/>
                                        </a:lnTo>
                                        <a:lnTo>
                                          <a:pt x="7" y="18"/>
                                        </a:lnTo>
                                        <a:lnTo>
                                          <a:pt x="12" y="80"/>
                                        </a:lnTo>
                                        <a:lnTo>
                                          <a:pt x="21" y="134"/>
                                        </a:lnTo>
                                        <a:lnTo>
                                          <a:pt x="33" y="188"/>
                                        </a:lnTo>
                                        <a:lnTo>
                                          <a:pt x="37" y="196"/>
                                        </a:lnTo>
                                        <a:lnTo>
                                          <a:pt x="22" y="162"/>
                                        </a:lnTo>
                                        <a:lnTo>
                                          <a:pt x="15" y="146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0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7" name="Freeform 1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220" y="6223177"/>
                                    <a:ext cx="49213" cy="104775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6"/>
                                      <a:gd name="T2" fmla="*/ 31 w 31"/>
                                      <a:gd name="T3" fmla="*/ 66 h 66"/>
                                      <a:gd name="T4" fmla="*/ 24 w 31"/>
                                      <a:gd name="T5" fmla="*/ 66 h 66"/>
                                      <a:gd name="T6" fmla="*/ 0 w 31"/>
                                      <a:gd name="T7" fmla="*/ 0 h 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6">
                                        <a:moveTo>
                                          <a:pt x="0" y="0"/>
                                        </a:moveTo>
                                        <a:lnTo>
                                          <a:pt x="31" y="66"/>
                                        </a:lnTo>
                                        <a:lnTo>
                                          <a:pt x="24" y="6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8" name="Freeform 1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864402"/>
                                    <a:ext cx="11113" cy="68263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3"/>
                                      <a:gd name="T2" fmla="*/ 7 w 7"/>
                                      <a:gd name="T3" fmla="*/ 17 h 43"/>
                                      <a:gd name="T4" fmla="*/ 7 w 7"/>
                                      <a:gd name="T5" fmla="*/ 43 h 43"/>
                                      <a:gd name="T6" fmla="*/ 6 w 7"/>
                                      <a:gd name="T7" fmla="*/ 40 h 43"/>
                                      <a:gd name="T8" fmla="*/ 0 w 7"/>
                                      <a:gd name="T9" fmla="*/ 25 h 43"/>
                                      <a:gd name="T10" fmla="*/ 0 w 7"/>
                                      <a:gd name="T11" fmla="*/ 0 h 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3">
                                        <a:moveTo>
                                          <a:pt x="0" y="0"/>
                                        </a:moveTo>
                                        <a:lnTo>
                                          <a:pt x="7" y="17"/>
                                        </a:lnTo>
                                        <a:lnTo>
                                          <a:pt x="7" y="43"/>
                                        </a:lnTo>
                                        <a:lnTo>
                                          <a:pt x="6" y="40"/>
                                        </a:lnTo>
                                        <a:lnTo>
                                          <a:pt x="0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9" name="Freeform 1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0995" y="6135864"/>
                                    <a:ext cx="73025" cy="192088"/>
                                  </a:xfrm>
                                  <a:custGeom>
                                    <a:avLst/>
                                    <a:gdLst>
                                      <a:gd name="T0" fmla="*/ 0 w 46"/>
                                      <a:gd name="T1" fmla="*/ 0 h 121"/>
                                      <a:gd name="T2" fmla="*/ 7 w 46"/>
                                      <a:gd name="T3" fmla="*/ 16 h 121"/>
                                      <a:gd name="T4" fmla="*/ 22 w 46"/>
                                      <a:gd name="T5" fmla="*/ 50 h 121"/>
                                      <a:gd name="T6" fmla="*/ 33 w 46"/>
                                      <a:gd name="T7" fmla="*/ 86 h 121"/>
                                      <a:gd name="T8" fmla="*/ 46 w 46"/>
                                      <a:gd name="T9" fmla="*/ 121 h 121"/>
                                      <a:gd name="T10" fmla="*/ 45 w 46"/>
                                      <a:gd name="T11" fmla="*/ 121 h 121"/>
                                      <a:gd name="T12" fmla="*/ 14 w 46"/>
                                      <a:gd name="T13" fmla="*/ 55 h 121"/>
                                      <a:gd name="T14" fmla="*/ 11 w 46"/>
                                      <a:gd name="T15" fmla="*/ 44 h 121"/>
                                      <a:gd name="T16" fmla="*/ 0 w 46"/>
                                      <a:gd name="T17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6" h="121">
                                        <a:moveTo>
                                          <a:pt x="0" y="0"/>
                                        </a:moveTo>
                                        <a:lnTo>
                                          <a:pt x="7" y="16"/>
                                        </a:lnTo>
                                        <a:lnTo>
                                          <a:pt x="22" y="50"/>
                                        </a:lnTo>
                                        <a:lnTo>
                                          <a:pt x="33" y="86"/>
                                        </a:lnTo>
                                        <a:lnTo>
                                          <a:pt x="46" y="121"/>
                                        </a:lnTo>
                                        <a:lnTo>
                                          <a:pt x="45" y="121"/>
                                        </a:lnTo>
                                        <a:lnTo>
                                          <a:pt x="14" y="55"/>
                                        </a:lnTo>
                                        <a:lnTo>
                                          <a:pt x="11" y="4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</wpg:grpSp>
                        </wpg:wgp>
                      </a:graphicData>
                    </a:graphic>
                    <wp14:sizeRelH relativeFrom="page">
                      <wp14:pctWidth>33000</wp14:pctWidth>
                    </wp14:sizeRelH>
                    <wp14:sizeRelV relativeFrom="page">
                      <wp14:pctHeight>95000</wp14:pctHeight>
                    </wp14:sizeRelV>
                  </wp:anchor>
                </w:drawing>
              </mc:Choice>
              <mc:Fallback>
                <w:pict>
                  <v:group w14:anchorId="40A067CF" id="Group 26" o:spid="_x0000_s1026" style="position:absolute;margin-left:0;margin-top:0;width:172.8pt;height:718.55pt;z-index:-251657216;mso-width-percent:330;mso-height-percent:950;mso-left-percent:40;mso-position-horizontal-relative:page;mso-position-vertical:center;mso-position-vertical-relative:page;mso-width-percent:330;mso-height-percent:950;mso-left-percent:40" coordsize="21945,912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">
                    <v:rect id="Rectangle 3" o:spid="_x0000_s1027" style="position:absolute;width:1945;height:912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" fillcolor="#1f497d [3215]" stroked="f" strokeweight="2pt"/>
                    <v:shapetype id="_x0000_t15" coordsize="21600,21600" o:spt="15" adj="16200" path="m@0,l,,,21600@0,21600,21600,10800xe">
                      <v:stroke joinstyle="miter"/>
                      <v:formulas>
                        <v:f eqn="val #0"/>
                        <v:f eqn="prod #0 1 2"/>
                      </v:formulas>
                      <v:path gradientshapeok="t" o:connecttype="custom" o:connectlocs="@1,0;0,10800;@1,21600;21600,10800" o:connectangles="270,180,90,0" textboxrect="0,0,10800,21600;0,0,16200,21600;0,0,21600,21600"/>
                      <v:handles>
                        <v:h position="#0,topLeft" xrange="0,21600"/>
                      </v:handles>
                    </v:shapetype>
                    <v:shape id="Pentagon 4" o:spid="_x0000_s1028" type="#_x0000_t15" style="position:absolute;top:14668;width:21945;height:552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" adj="18883" fillcolor="#4f81bd [3204]" stroked="f" strokeweight="2pt">
                      <v:textbox inset=",0,14.4pt,0">
                        <w:txbxContent>
                          <w:sdt>
                            <w:sdtP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alias w:val="Date"/>
                              <w:tag w:val=""/>
                              <w:id w:val="-650599894"/>
                              <w:showingPlcHdr/>
                              <w:dataBinding w:prefixMappings="xmlns:ns0='http://schemas.microsoft.com/office/2006/coverPageProps' " w:xpath="/ns0:CoverPageProperties[1]/ns0:PublishDate[1]" w:storeItemID="{55AF091B-3C7A-41E3-B477-F2FDAA23CFDA}"/>
                              <w:date>
                                <w:dateFormat w:val="M/d/yyyy"/>
                                <w:lid w:val="en-US"/>
                                <w:storeMappedDataAs w:val="dateTime"/>
                                <w:calendar w:val="gregorian"/>
                              </w:date>
                            </w:sdtPr>
                            <w:sdtContent>
                              <w:p w14:paraId="3EA2A542" w14:textId="7A3AD15C" w:rsidR="008E380C" w:rsidRDefault="008E380C">
                                <w:pPr>
                                  <w:pStyle w:val="NoSpacing"/>
                                  <w:jc w:val="right"/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  <w:t xml:space="preserve">     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v:group id="Group 5" o:spid="_x0000_s1029" style="position:absolute;left:762;top:42100;width:20574;height:49103" coordorigin="806,42118" coordsize="13062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">
                      <v:group id="Group 6" o:spid="_x0000_s1030" style="position:absolute;left:1410;top:42118;width:10478;height:31210" coordorigin="1410,42118" coordsize="10477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">
                        <o:lock v:ext="edit" aspectratio="t"/>
                        <v:shape id="Freeform 20" o:spid="_x0000_s1031" style="position:absolute;left:3696;top:62168;width:1937;height:6985;visibility:visible;mso-wrap-style:square;v-text-anchor:top" coordsize="122,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" path="m,l39,152,84,304r38,113l122,440,76,306,39,180,6,53,,xe" fillcolor="#1f497d [3215]" strokecolor="#1f497d [3215]" strokeweight="0">
                          <v:path arrowok="t" o:connecttype="custom" o:connectlocs="0,0;61913,241300;133350,482600;193675,661988;193675,698500;120650,485775;61913,285750;9525,84138;0,0" o:connectangles="0,0,0,0,0,0,0,0,0"/>
                        </v:shape>
                        <v:shape id="Freeform 21" o:spid="_x0000_s1032" style="position:absolute;left:5728;top:69058;width:1842;height:4270;visibility:visible;mso-wrap-style:square;v-text-anchor:top" coordsize="116,2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" path="m,l8,19,37,93r30,74l116,269r-8,l60,169,30,98,1,25,,xe" fillcolor="#1f497d [3215]" strokecolor="#1f497d [3215]" strokeweight="0">
                          <v:path arrowok="t" o:connecttype="custom" o:connectlocs="0,0;12700,30163;58738,147638;106363,265113;184150,427038;171450,427038;95250,268288;47625,155575;1588,39688;0,0" o:connectangles="0,0,0,0,0,0,0,0,0,0"/>
                        </v:shape>
                        <v:shape id="Freeform 22" o:spid="_x0000_s1033" style="position:absolute;left:1410;top:42118;width:2223;height:20193;visibility:visible;mso-wrap-style:square;v-text-anchor:top" coordsize="140,12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" path="m,l,,1,79r2,80l12,317,23,476,39,634,58,792,83,948r24,138l135,1223r5,49l138,1262,105,1106,77,949,53,792,35,634,20,476,9,317,2,159,,79,,xe" fillcolor="#1f497d [3215]" strokecolor="#1f497d [3215]" strokeweight="0">
                          <v:path arrowok="t" o:connecttype="custom" o:connectlocs="0,0;0,0;1588,125413;4763,252413;19050,503238;36513,755650;61913,1006475;92075,1257300;131763,1504950;169863,1724025;214313,1941513;222250,2019300;219075,2003425;166688,1755775;122238,1506538;84138,1257300;55563,1006475;31750,755650;14288,503238;3175,252413;0,125413;0,0" o:connectangles="0,0,0,0,0,0,0,0,0,0,0,0,0,0,0,0,0,0,0,0,0,0"/>
                        </v:shape>
                        <v:shape id="Freeform 23" o:spid="_x0000_s1034" style="position:absolute;left:3410;top:48611;width:715;height:13557;visibility:visible;mso-wrap-style:square;v-text-anchor:top" coordsize="45,8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" path="m45,r,l35,66r-9,67l14,267,6,401,3,534,6,669r8,134l18,854r,-3l9,814,8,803,1,669,,534,3,401,12,267,25,132,34,66,45,xe" fillcolor="#1f497d [3215]" strokecolor="#1f497d [3215]" strokeweight="0">
                          <v:path arrowok="t" o:connecttype="custom" o:connectlocs="71438,0;71438,0;55563,104775;41275,211138;22225,423863;9525,636588;4763,847725;9525,1062038;22225,1274763;28575,1355725;28575,1350963;14288,1292225;12700,1274763;1588,1062038;0,847725;4763,636588;19050,423863;39688,209550;53975,104775;71438,0" o:connectangles="0,0,0,0,0,0,0,0,0,0,0,0,0,0,0,0,0,0,0,0"/>
                        </v:shape>
                        <v:shape id="Freeform 24" o:spid="_x0000_s1035" style="position:absolute;left:3633;top:62311;width:2444;height:9985;visibility:visible;mso-wrap-style:square;v-text-anchor:top" coordsize="154,6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" path="m,l10,44r11,82l34,207r19,86l75,380r25,86l120,521r21,55l152,618r2,11l140,595,115,532,93,468,67,383,47,295,28,207,12,104,,xe" fillcolor="#1f497d [3215]" strokecolor="#1f497d [3215]" strokeweight="0">
                          <v:path arrowok="t" o:connecttype="custom" o:connectlocs="0,0;15875,69850;33338,200025;53975,328613;84138,465138;119063,603250;158750,739775;190500,827088;223838,914400;241300,981075;244475,998538;222250,944563;182563,844550;147638,742950;106363,608013;74613,468313;44450,328613;19050,165100;0,0" o:connectangles="0,0,0,0,0,0,0,0,0,0,0,0,0,0,0,0,0,0,0"/>
                        </v:shape>
                        <v:shape id="Freeform 25" o:spid="_x0000_s1036" style="position:absolute;left:6204;top:72233;width:524;height:1095;visibility:visible;mso-wrap-style:square;v-text-anchor:top" coordsize="33,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" path="m,l33,69r-9,l12,35,,xe" fillcolor="#1f497d [3215]" strokecolor="#1f497d [3215]" strokeweight="0">
                          <v:path arrowok="t" o:connecttype="custom" o:connectlocs="0,0;52388,109538;38100,109538;19050,55563;0,0" o:connectangles="0,0,0,0,0"/>
                        </v:shape>
                        <v:shape id="Freeform 26" o:spid="_x0000_s1037" style="position:absolute;left:3553;top:61533;width:238;height:1476;visibility:visible;mso-wrap-style:square;v-text-anchor:top" coordsize="15,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" path="m,l9,37r,3l15,93,5,49,,xe" fillcolor="#1f497d [3215]" strokecolor="#1f497d [3215]" strokeweight="0">
                          <v:path arrowok="t" o:connecttype="custom" o:connectlocs="0,0;14288,58738;14288,63500;23813,147638;7938,77788;0,0" o:connectangles="0,0,0,0,0,0"/>
                        </v:shape>
                        <v:shape id="Freeform 27" o:spid="_x0000_s1038" style="position:absolute;left:5633;top:56897;width:6255;height:12161;visibility:visible;mso-wrap-style:square;v-text-anchor:top" coordsize="394,7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" path="m394,r,l356,38,319,77r-35,40l249,160r-42,58l168,276r-37,63l98,402,69,467,45,535,26,604,14,673,7,746,6,766,,749r1,-5l7,673,21,603,40,533,65,466,94,400r33,-64l164,275r40,-60l248,158r34,-42l318,76,354,37,394,xe" fillcolor="#1f497d [3215]" strokecolor="#1f497d [3215]" strokeweight="0">
                          <v:path arrowok="t" o:connecttype="custom" o:connectlocs="625475,0;625475,0;565150,60325;506413,122238;450850,185738;395288,254000;328613,346075;266700,438150;207963,538163;155575,638175;109538,741363;71438,849313;41275,958850;22225,1068388;11113,1184275;9525,1216025;0,1189038;1588,1181100;11113,1068388;33338,957263;63500,846138;103188,739775;149225,635000;201613,533400;260350,436563;323850,341313;393700,250825;447675,184150;504825,120650;561975,58738;625475,0" o:connectangles="0,0,0,0,0,0,0,0,0,0,0,0,0,0,0,0,0,0,0,0,0,0,0,0,0,0,0,0,0,0,0"/>
                        </v:shape>
                        <v:shape id="Freeform 28" o:spid="_x0000_s1039" style="position:absolute;left:5633;top:69153;width:571;height:3080;visibility:visible;mso-wrap-style:square;v-text-anchor:top" coordsize="36,1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" path="m,l6,16r1,3l11,80r9,52l33,185r3,9l21,161,15,145,5,81,1,41,,xe" fillcolor="#1f497d [3215]" strokecolor="#1f497d [3215]" strokeweight="0">
                          <v:path arrowok="t" o:connecttype="custom" o:connectlocs="0,0;9525,25400;11113,30163;17463,127000;31750,209550;52388,293688;57150,307975;33338,255588;23813,230188;7938,128588;1588,65088;0,0" o:connectangles="0,0,0,0,0,0,0,0,0,0,0,0"/>
                        </v:shape>
                        <v:shape id="Freeform 29" o:spid="_x0000_s1040" style="position:absolute;left:6077;top:72296;width:493;height:1032;visibility:visible;mso-wrap-style:square;v-text-anchor:top" coordsize="31,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" path="m,l31,65r-8,l,xe" fillcolor="#1f497d [3215]" strokecolor="#1f497d [3215]" strokeweight="0">
                          <v:path arrowok="t" o:connecttype="custom" o:connectlocs="0,0;49213,103188;36513,103188;0,0" o:connectangles="0,0,0,0"/>
                        </v:shape>
                        <v:shape id="Freeform 30" o:spid="_x0000_s1041" style="position:absolute;left:5633;top:68788;width:111;height:666;visibility:visible;mso-wrap-style:square;v-text-anchor:top" coordsize="7,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" path="m,l6,17,7,42,6,39,,23,,xe" fillcolor="#1f497d [3215]" strokecolor="#1f497d [3215]" strokeweight="0">
                          <v:path arrowok="t" o:connecttype="custom" o:connectlocs="0,0;9525,26988;11113,66675;9525,61913;0,36513;0,0" o:connectangles="0,0,0,0,0,0"/>
                        </v:shape>
                        <v:shape id="Freeform 31" o:spid="_x0000_s1042" style="position:absolute;left:5871;top:71455;width:714;height:1873;visibility:visible;mso-wrap-style:square;v-text-anchor:top" coordsize="45,1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" path="m,l6,16,21,49,33,84r12,34l44,118,13,53,11,42,,xe" fillcolor="#1f497d [3215]" strokecolor="#1f497d [3215]" strokeweight="0">
                          <v:path arrowok="t" o:connecttype="custom" o:connectlocs="0,0;9525,25400;33338,77788;52388,133350;71438,187325;69850,187325;20638,84138;17463,66675;0,0" o:connectangles="0,0,0,0,0,0,0,0,0"/>
                        </v:shape>
                      </v:group>
                      <v:group id="Group 7" o:spid="_x0000_s1043" style="position:absolute;left:806;top:48269;width:13063;height:25059" coordorigin="806,46499" coordsize="8747,167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">
                        <o:lock v:ext="edit" aspectratio="t"/>
                        <v:shape id="Freeform 8" o:spid="_x0000_s1044" style="position:absolute;left:1187;top:51897;width:1984;height:7143;visibility:visible;mso-wrap-style:square;v-text-anchor:top" coordsize="125,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" path="m,l41,155,86,309r39,116l125,450,79,311,41,183,7,54,,xe" fillcolor="#1f497d [3215]" strokecolor="#1f497d [3215]" strokeweight="0">
                          <v:fill opacity="13107f"/>
                          <v:stroke opacity="13107f"/>
                          <v:path arrowok="t" o:connecttype="custom" o:connectlocs="0,0;65088,246063;136525,490538;198438,674688;198438,714375;125413,493713;65088,290513;11113,85725;0,0" o:connectangles="0,0,0,0,0,0,0,0,0"/>
                        </v:shape>
                        <v:shape id="Freeform 9" o:spid="_x0000_s1045" style="position:absolute;left:3282;top:58913;width:1874;height:4366;visibility:visible;mso-wrap-style:square;v-text-anchor:top" coordsize="118,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" path="m,l8,20,37,96r32,74l118,275r-9,l61,174,30,100,,26,,xe" fillcolor="#1f497d [3215]" strokecolor="#1f497d [3215]" strokeweight="0">
                          <v:fill opacity="13107f"/>
                          <v:stroke opacity="13107f"/>
                          <v:path arrowok="t" o:connecttype="custom" o:connectlocs="0,0;12700,31750;58738,152400;109538,269875;187325,436563;173038,436563;96838,276225;47625,158750;0,41275;0,0" o:connectangles="0,0,0,0,0,0,0,0,0,0"/>
                        </v:shape>
                        <v:shape id="Freeform 10" o:spid="_x0000_s1046" style="position:absolute;left:806;top:50103;width:317;height:1921;visibility:visible;mso-wrap-style:square;v-text-anchor:top" coordsize="20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" path="m,l16,72r4,49l18,112,,31,,xe" fillcolor="#1f497d [3215]" strokecolor="#1f497d [3215]" strokeweight="0">
                          <v:fill opacity="13107f"/>
                          <v:stroke opacity="13107f"/>
                          <v:path arrowok="t" o:connecttype="custom" o:connectlocs="0,0;25400,114300;31750,192088;28575,177800;0,49213;0,0" o:connectangles="0,0,0,0,0,0"/>
                        </v:shape>
                        <v:shape id="Freeform 12" o:spid="_x0000_s1047" style="position:absolute;left:1123;top:52024;width:2509;height:10207;visibility:visible;mso-wrap-style:square;v-text-anchor:top" coordsize="158,6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" path="m,l11,46r11,83l36,211r19,90l76,389r27,87l123,533r21,55l155,632r3,11l142,608,118,544,95,478,69,391,47,302,29,212,13,107,,xe" fillcolor="#1f497d [3215]" strokecolor="#1f497d [3215]" strokeweight="0">
                          <v:fill opacity="13107f"/>
                          <v:stroke opacity="13107f"/>
                          <v:path arrowok="t" o:connecttype="custom" o:connectlocs="0,0;17463,73025;34925,204788;57150,334963;87313,477838;120650,617538;163513,755650;195263,846138;228600,933450;246063,1003300;250825,1020763;225425,965200;187325,863600;150813,758825;109538,620713;74613,479425;46038,336550;20638,169863;0,0" o:connectangles="0,0,0,0,0,0,0,0,0,0,0,0,0,0,0,0,0,0,0"/>
                        </v:shape>
                        <v:shape id="Freeform 13" o:spid="_x0000_s1048" style="position:absolute;left:3759;top:62152;width:524;height:1127;visibility:visible;mso-wrap-style:square;v-text-anchor:top" coordsize="33,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" path="m,l33,71r-9,l11,36,,xe" fillcolor="#1f497d [3215]" strokecolor="#1f497d [3215]" strokeweight="0">
                          <v:fill opacity="13107f"/>
                          <v:stroke opacity="13107f"/>
                          <v:path arrowok="t" o:connecttype="custom" o:connectlocs="0,0;52388,112713;38100,112713;17463,57150;0,0" o:connectangles="0,0,0,0,0"/>
                        </v:shape>
                        <v:shape id="Freeform 14" o:spid="_x0000_s1049" style="position:absolute;left:1060;top:51246;width:238;height:1508;visibility:visible;mso-wrap-style:square;v-text-anchor:top" coordsize="15,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" path="m,l8,37r,4l15,95,4,49,,xe" fillcolor="#1f497d [3215]" strokecolor="#1f497d [3215]" strokeweight="0">
                          <v:fill opacity="13107f"/>
                          <v:stroke opacity="13107f"/>
                          <v:path arrowok="t" o:connecttype="custom" o:connectlocs="0,0;12700,58738;12700,65088;23813,150813;6350,77788;0,0" o:connectangles="0,0,0,0,0,0"/>
                        </v:shape>
                        <v:shape id="Freeform 15" o:spid="_x0000_s1050" style="position:absolute;left:3171;top:46499;width:6382;height:12414;visibility:visible;mso-wrap-style:square;v-text-anchor:top" coordsize="402,7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" path="m402,r,1l363,39,325,79r-35,42l255,164r-44,58l171,284r-38,62l100,411,71,478,45,546,27,617,13,689,7,761r,21l,765r1,-4l7,688,21,616,40,545,66,475,95,409r35,-66l167,281r42,-61l253,163r34,-43l324,78,362,38,402,xe" fillcolor="#1f497d [3215]" strokecolor="#1f497d [3215]" strokeweight="0">
                          <v:fill opacity="13107f"/>
                          <v:stroke opacity="13107f"/>
                          <v:path arrowok="t" o:connecttype="custom" o:connectlocs="638175,0;638175,1588;576263,61913;515938,125413;460375,192088;404813,260350;334963,352425;271463,450850;211138,549275;158750,652463;112713,758825;71438,866775;42863,979488;20638,1093788;11113,1208088;11113,1241425;0,1214438;1588,1208088;11113,1092200;33338,977900;63500,865188;104775,754063;150813,649288;206375,544513;265113,446088;331788,349250;401638,258763;455613,190500;514350,123825;574675,60325;638175,0" o:connectangles="0,0,0,0,0,0,0,0,0,0,0,0,0,0,0,0,0,0,0,0,0,0,0,0,0,0,0,0,0,0,0"/>
                        </v:shape>
                        <v:shape id="Freeform 16" o:spid="_x0000_s1051" style="position:absolute;left:3171;top:59040;width:588;height:3112;visibility:visible;mso-wrap-style:square;v-text-anchor:top" coordsize="37,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" path="m,l6,15r1,3l12,80r9,54l33,188r4,8l22,162,15,146,5,81,1,40,,xe" fillcolor="#1f497d [3215]" strokecolor="#1f497d [3215]" strokeweight="0">
                          <v:fill opacity="13107f"/>
                          <v:stroke opacity="13107f"/>
                          <v:path arrowok="t" o:connecttype="custom" o:connectlocs="0,0;9525,23813;11113,28575;19050,127000;33338,212725;52388,298450;58738,311150;34925,257175;23813,231775;7938,128588;1588,63500;0,0" o:connectangles="0,0,0,0,0,0,0,0,0,0,0,0"/>
                        </v:shape>
                        <v:shape id="Freeform 17" o:spid="_x0000_s1052" style="position:absolute;left:3632;top:62231;width:492;height:1048;visibility:visible;mso-wrap-style:square;v-text-anchor:top" coordsize="31,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" path="m,l31,66r-7,l,xe" fillcolor="#1f497d [3215]" strokecolor="#1f497d [3215]" strokeweight="0">
                          <v:fill opacity="13107f"/>
                          <v:stroke opacity="13107f"/>
                          <v:path arrowok="t" o:connecttype="custom" o:connectlocs="0,0;49213,104775;38100,104775;0,0" o:connectangles="0,0,0,0"/>
                        </v:shape>
                        <v:shape id="Freeform 18" o:spid="_x0000_s1053" style="position:absolute;left:3171;top:58644;width:111;height:682;visibility:visible;mso-wrap-style:square;v-text-anchor:top" coordsize="7,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" path="m,l7,17r,26l6,40,,25,,xe" fillcolor="#1f497d [3215]" strokecolor="#1f497d [3215]" strokeweight="0">
                          <v:fill opacity="13107f"/>
                          <v:stroke opacity="13107f"/>
                          <v:path arrowok="t" o:connecttype="custom" o:connectlocs="0,0;11113,26988;11113,68263;9525,63500;0,39688;0,0" o:connectangles="0,0,0,0,0,0"/>
                        </v:shape>
                        <v:shape id="Freeform 19" o:spid="_x0000_s1054" style="position:absolute;left:3409;top:61358;width:731;height:1921;visibility:visible;mso-wrap-style:square;v-text-anchor:top" coordsize="46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" path="m,l7,16,22,50,33,86r13,35l45,121,14,55,11,44,,xe" fillcolor="#1f497d [3215]" strokecolor="#1f497d [3215]" strokeweight="0">
                          <v:fill opacity="13107f"/>
                          <v:stroke opacity="13107f"/>
                          <v:path arrowok="t" o:connecttype="custom" o:connectlocs="0,0;11113,25400;34925,79375;52388,136525;73025,192088;71438,192088;22225,87313;17463,69850;0,0" o:connectangles="0,0,0,0,0,0,0,0,0"/>
                        </v:shape>
                      </v:group>
                    </v:group>
                    <w10:wrap anchorx="page" anchory="page"/>
                  </v:group>
                </w:pict>
              </mc:Fallback>
            </mc:AlternateContent>
          </w:r>
        </w:p>
        <w:p w14:paraId="10910EAD" w14:textId="0C3CF041" w:rsidR="008E380C" w:rsidRDefault="008E380C">
          <w:pPr>
            <w:rPr>
              <w:rFonts w:ascii="Google Sans" w:eastAsia="Google Sans" w:hAnsi="Google Sans" w:cs="Google Sans"/>
              <w:b/>
              <w:color w:val="1B1C1D"/>
              <w:sz w:val="48"/>
              <w:szCs w:val="48"/>
            </w:rPr>
          </w:pP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2336" behindDoc="0" locked="0" layoutInCell="1" allowOverlap="1" wp14:anchorId="18D99986" wp14:editId="5238D481">
                    <wp:simplePos x="0" y="0"/>
                    <wp:positionH relativeFrom="column">
                      <wp:posOffset>1733107</wp:posOffset>
                    </wp:positionH>
                    <wp:positionV relativeFrom="paragraph">
                      <wp:posOffset>3451240</wp:posOffset>
                    </wp:positionV>
                    <wp:extent cx="4422996" cy="2360428"/>
                    <wp:effectExtent l="0" t="0" r="0" b="1905"/>
                    <wp:wrapNone/>
                    <wp:docPr id="105072539" name="Text Box 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4422996" cy="2360428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6520B491" w14:textId="7E15433F" w:rsidR="008E380C" w:rsidRDefault="008E380C" w:rsidP="008E380C">
                                <w:pPr>
                                  <w:jc w:val="right"/>
                                  <w:rPr>
                                    <w:rFonts w:ascii="Aharoni" w:hAnsi="Aharoni" w:cs="Aharoni"/>
                                    <w:sz w:val="28"/>
                                    <w:szCs w:val="28"/>
                                  </w:rPr>
                                </w:pPr>
                                <w:r w:rsidRPr="008E380C">
                                  <w:rPr>
                                    <w:rFonts w:ascii="Aharoni" w:hAnsi="Aharoni" w:cs="Aharoni" w:hint="cs"/>
                                    <w:sz w:val="28"/>
                                    <w:szCs w:val="28"/>
                                  </w:rPr>
                                  <w:t>Abstract:</w:t>
                                </w:r>
                              </w:p>
                              <w:p w14:paraId="49E79695" w14:textId="77777777" w:rsidR="008E380C" w:rsidRPr="008E380C" w:rsidRDefault="008E380C" w:rsidP="008E380C">
                                <w:pPr>
                                  <w:jc w:val="right"/>
                                  <w:rPr>
                                    <w:rFonts w:ascii="Aharoni" w:hAnsi="Aharoni" w:cs="Aharoni" w:hint="cs"/>
                                    <w:sz w:val="28"/>
                                    <w:szCs w:val="28"/>
                                  </w:rPr>
                                </w:pPr>
                              </w:p>
                              <w:p w14:paraId="5C9DD793" w14:textId="77777777" w:rsidR="008E380C" w:rsidRPr="008E380C" w:rsidRDefault="008E380C" w:rsidP="008E380C">
                                <w:pPr>
                                  <w:pBdr>
                                    <w:top w:val="nil"/>
                                    <w:left w:val="nil"/>
                                    <w:bottom w:val="nil"/>
                                    <w:right w:val="nil"/>
                                    <w:between w:val="nil"/>
                                  </w:pBdr>
                                  <w:spacing w:after="240"/>
                                  <w:jc w:val="right"/>
                                  <w:rPr>
                                    <w:rFonts w:ascii="Aharoni" w:eastAsia="Google Sans Text" w:hAnsi="Aharoni" w:cs="Aharoni" w:hint="cs"/>
                                    <w:color w:val="1B1C1D"/>
                                    <w:sz w:val="28"/>
                                    <w:szCs w:val="28"/>
                                  </w:rPr>
                                </w:pPr>
                                <w:r w:rsidRPr="008E380C">
                                  <w:rPr>
                                    <w:rFonts w:ascii="Aharoni" w:eastAsia="Google Sans Text" w:hAnsi="Aharoni" w:cs="Aharoni" w:hint="cs"/>
                                    <w:color w:val="1B1C1D"/>
                                    <w:sz w:val="28"/>
                                    <w:szCs w:val="28"/>
                                  </w:rPr>
                                  <w:t>The primary strategic objective of this project is to implement a robust predictive analytics solution capable of forecasting future retail sales with high fidelity. This capability is essential for optimizing operational efficiency, mitigating inventory risk, and enabling data-driven resource allocation decisions.</w:t>
                                </w:r>
                              </w:p>
                              <w:p w14:paraId="770BB62B" w14:textId="77777777" w:rsidR="008E380C" w:rsidRPr="008E380C" w:rsidRDefault="008E380C" w:rsidP="008E380C">
                                <w:pPr>
                                  <w:jc w:val="right"/>
                                  <w:rPr>
                                    <w:rFonts w:ascii="Aharoni" w:hAnsi="Aharoni" w:cs="Aharoni" w:hint="cs"/>
                                    <w:sz w:val="28"/>
                                    <w:szCs w:val="28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</wp:anchor>
                </w:drawing>
              </mc:Choice>
              <mc:Fallback>
                <w:pict>
                  <v:shapetype w14:anchorId="18D99986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" o:spid="_x0000_s1055" type="#_x0000_t202" style="position:absolute;margin-left:136.45pt;margin-top:271.75pt;width:348.25pt;height:185.85pt;z-index:2516623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" filled="f" stroked="f" strokeweight=".5pt">
                    <v:textbox>
                      <w:txbxContent>
                        <w:p w14:paraId="6520B491" w14:textId="7E15433F" w:rsidR="008E380C" w:rsidRDefault="008E380C" w:rsidP="008E380C">
                          <w:pPr>
                            <w:jc w:val="right"/>
                            <w:rPr>
                              <w:rFonts w:ascii="Aharoni" w:hAnsi="Aharoni" w:cs="Aharoni"/>
                              <w:sz w:val="28"/>
                              <w:szCs w:val="28"/>
                            </w:rPr>
                          </w:pPr>
                          <w:r w:rsidRPr="008E380C">
                            <w:rPr>
                              <w:rFonts w:ascii="Aharoni" w:hAnsi="Aharoni" w:cs="Aharoni" w:hint="cs"/>
                              <w:sz w:val="28"/>
                              <w:szCs w:val="28"/>
                            </w:rPr>
                            <w:t>Abstract:</w:t>
                          </w:r>
                        </w:p>
                        <w:p w14:paraId="49E79695" w14:textId="77777777" w:rsidR="008E380C" w:rsidRPr="008E380C" w:rsidRDefault="008E380C" w:rsidP="008E380C">
                          <w:pPr>
                            <w:jc w:val="right"/>
                            <w:rPr>
                              <w:rFonts w:ascii="Aharoni" w:hAnsi="Aharoni" w:cs="Aharoni" w:hint="cs"/>
                              <w:sz w:val="28"/>
                              <w:szCs w:val="28"/>
                            </w:rPr>
                          </w:pPr>
                        </w:p>
                        <w:p w14:paraId="5C9DD793" w14:textId="77777777" w:rsidR="008E380C" w:rsidRPr="008E380C" w:rsidRDefault="008E380C" w:rsidP="008E380C">
                          <w:pPr>
                            <w:pBdr>
                              <w:top w:val="nil"/>
                              <w:left w:val="nil"/>
                              <w:bottom w:val="nil"/>
                              <w:right w:val="nil"/>
                              <w:between w:val="nil"/>
                            </w:pBdr>
                            <w:spacing w:after="240"/>
                            <w:jc w:val="right"/>
                            <w:rPr>
                              <w:rFonts w:ascii="Aharoni" w:eastAsia="Google Sans Text" w:hAnsi="Aharoni" w:cs="Aharoni" w:hint="cs"/>
                              <w:color w:val="1B1C1D"/>
                              <w:sz w:val="28"/>
                              <w:szCs w:val="28"/>
                            </w:rPr>
                          </w:pPr>
                          <w:r w:rsidRPr="008E380C">
                            <w:rPr>
                              <w:rFonts w:ascii="Aharoni" w:eastAsia="Google Sans Text" w:hAnsi="Aharoni" w:cs="Aharoni" w:hint="cs"/>
                              <w:color w:val="1B1C1D"/>
                              <w:sz w:val="28"/>
                              <w:szCs w:val="28"/>
                            </w:rPr>
                            <w:t>The primary strategic objective of this project is to implement a robust predictive analytics solution capable of forecasting future retail sales with high fidelity. This capability is essential for optimizing operational efficiency, mitigating inventory risk, and enabling data-driven resource allocation decisions.</w:t>
                          </w:r>
                        </w:p>
                        <w:p w14:paraId="770BB62B" w14:textId="77777777" w:rsidR="008E380C" w:rsidRPr="008E380C" w:rsidRDefault="008E380C" w:rsidP="008E380C">
                          <w:pPr>
                            <w:jc w:val="right"/>
                            <w:rPr>
                              <w:rFonts w:ascii="Aharoni" w:hAnsi="Aharoni" w:cs="Aharoni" w:hint="cs"/>
                              <w:sz w:val="28"/>
                              <w:szCs w:val="28"/>
                            </w:rPr>
                          </w:pPr>
                        </w:p>
                      </w:txbxContent>
                    </v:textbox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7E006B3A" wp14:editId="5CC8B451">
                    <wp:simplePos x="0" y="0"/>
                    <wp:positionH relativeFrom="page">
                      <wp:posOffset>2360428</wp:posOffset>
                    </wp:positionH>
                    <wp:positionV relativeFrom="page">
                      <wp:posOffset>6836735</wp:posOffset>
                    </wp:positionV>
                    <wp:extent cx="4393727" cy="2355485"/>
                    <wp:effectExtent l="0" t="0" r="6985" b="6985"/>
                    <wp:wrapNone/>
                    <wp:docPr id="32" name="Text Box 28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4393727" cy="235548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5278AC32" w14:textId="49F1761C" w:rsidR="008E380C" w:rsidRPr="002C2B3F" w:rsidRDefault="008E380C" w:rsidP="008E380C">
                                <w:pPr>
                                  <w:ind w:left="70"/>
                                  <w:jc w:val="right"/>
                                  <w:rPr>
                                    <w:rFonts w:ascii="Amasis MT Pro Black" w:hAnsi="Amasis MT Pro Black" w:cs="Aharoni"/>
                                    <w:b/>
                                    <w:sz w:val="24"/>
                                    <w:szCs w:val="28"/>
                                  </w:rPr>
                                </w:pPr>
                                <w:sdt>
                                  <w:sdtPr>
                                    <w:rPr>
                                      <w:color w:val="4F81BD" w:themeColor="accent1"/>
                                      <w:sz w:val="26"/>
                                      <w:szCs w:val="26"/>
                                    </w:rPr>
                                    <w:alias w:val="Author"/>
                                    <w:tag w:val=""/>
                                    <w:id w:val="-2041584766"/>
                                    <w:showingPlcHdr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:text/>
                                  </w:sdtPr>
                                  <w:sdtContent>
                                    <w:r>
                                      <w:rPr>
                                        <w:color w:val="4F81BD" w:themeColor="accent1"/>
                                        <w:sz w:val="26"/>
                                        <w:szCs w:val="26"/>
                                      </w:rPr>
                                      <w:t xml:space="preserve">     </w:t>
                                    </w:r>
                                  </w:sdtContent>
                                </w:sdt>
                                <w:r w:rsidRPr="008E380C">
                                  <w:rPr>
                                    <w:rFonts w:ascii="Amasis MT Pro Black" w:hAnsi="Amasis MT Pro Black" w:cs="Aharoni"/>
                                    <w:b/>
                                    <w:sz w:val="24"/>
                                    <w:szCs w:val="28"/>
                                  </w:rPr>
                                  <w:t xml:space="preserve"> </w:t>
                                </w:r>
                                <w:r w:rsidRPr="002C2B3F">
                                  <w:rPr>
                                    <w:rFonts w:ascii="Amasis MT Pro Black" w:hAnsi="Amasis MT Pro Black" w:cs="Aharoni"/>
                                    <w:b/>
                                    <w:sz w:val="24"/>
                                    <w:szCs w:val="28"/>
                                  </w:rPr>
                                  <w:t xml:space="preserve">Submitted by: </w:t>
                                </w:r>
                              </w:p>
                              <w:p w14:paraId="23782DD0" w14:textId="5FB6C44A" w:rsidR="008E380C" w:rsidRPr="008E380C" w:rsidRDefault="008E380C" w:rsidP="008E380C">
                                <w:pPr>
                                  <w:ind w:left="70"/>
                                  <w:jc w:val="right"/>
                                  <w:rPr>
                                    <w:rFonts w:ascii="Amasis MT Pro Black" w:hAnsi="Amasis MT Pro Black" w:cs="Aharoni"/>
                                    <w:spacing w:val="-2"/>
                                    <w:sz w:val="24"/>
                                    <w:szCs w:val="28"/>
                                  </w:rPr>
                                </w:pPr>
                                <w:r>
                                  <w:rPr>
                                    <w:rFonts w:ascii="Amasis MT Pro Black" w:hAnsi="Amasis MT Pro Black" w:cs="Aharoni"/>
                                    <w:sz w:val="24"/>
                                    <w:szCs w:val="28"/>
                                  </w:rPr>
                                  <w:t>Daksh Rathod</w:t>
                                </w:r>
                              </w:p>
                              <w:p w14:paraId="54823EA2" w14:textId="77777777" w:rsidR="008E380C" w:rsidRPr="002C2B3F" w:rsidRDefault="008E380C" w:rsidP="008E380C">
                                <w:pPr>
                                  <w:spacing w:before="210"/>
                                  <w:ind w:left="70"/>
                                  <w:jc w:val="right"/>
                                  <w:rPr>
                                    <w:rFonts w:ascii="Amasis MT Pro Black" w:hAnsi="Amasis MT Pro Black" w:cs="Aharoni"/>
                                    <w:sz w:val="24"/>
                                    <w:szCs w:val="28"/>
                                  </w:rPr>
                                </w:pPr>
                                <w:r w:rsidRPr="002C2B3F">
                                  <w:rPr>
                                    <w:rFonts w:ascii="Amasis MT Pro Black" w:hAnsi="Amasis MT Pro Black" w:cs="Aharoni"/>
                                    <w:b/>
                                    <w:sz w:val="24"/>
                                    <w:szCs w:val="28"/>
                                  </w:rPr>
                                  <w:t xml:space="preserve">Domain: </w:t>
                                </w:r>
                                <w:r w:rsidRPr="002C2B3F">
                                  <w:rPr>
                                    <w:rFonts w:ascii="Amasis MT Pro Black" w:hAnsi="Amasis MT Pro Black" w:cs="Aharoni"/>
                                    <w:sz w:val="24"/>
                                    <w:szCs w:val="28"/>
                                  </w:rPr>
                                  <w:t xml:space="preserve">Artificial </w:t>
                                </w:r>
                                <w:r w:rsidRPr="002C2B3F">
                                  <w:rPr>
                                    <w:rFonts w:ascii="Amasis MT Pro Black" w:hAnsi="Amasis MT Pro Black" w:cs="Aharoni"/>
                                    <w:spacing w:val="-2"/>
                                    <w:sz w:val="24"/>
                                    <w:szCs w:val="28"/>
                                  </w:rPr>
                                  <w:t>Intelligence</w:t>
                                </w:r>
                              </w:p>
                              <w:p w14:paraId="23A99DED" w14:textId="77777777" w:rsidR="008E380C" w:rsidRPr="002C2B3F" w:rsidRDefault="008E380C" w:rsidP="008E380C">
                                <w:pPr>
                                  <w:pStyle w:val="BodyText"/>
                                  <w:spacing w:before="210"/>
                                  <w:ind w:left="70"/>
                                  <w:jc w:val="right"/>
                                  <w:rPr>
                                    <w:rFonts w:ascii="Amasis MT Pro Black" w:hAnsi="Amasis MT Pro Black" w:cs="Aharoni"/>
                                    <w:sz w:val="24"/>
                                    <w:szCs w:val="24"/>
                                  </w:rPr>
                                </w:pPr>
                                <w:r w:rsidRPr="002C2B3F">
                                  <w:rPr>
                                    <w:rFonts w:ascii="Amasis MT Pro Black" w:hAnsi="Amasis MT Pro Black" w:cs="Aharoni"/>
                                    <w:b/>
                                    <w:sz w:val="24"/>
                                    <w:szCs w:val="24"/>
                                  </w:rPr>
                                  <w:t xml:space="preserve">Batch: </w:t>
                                </w:r>
                                <w:r w:rsidRPr="002C2B3F">
                                  <w:rPr>
                                    <w:rFonts w:ascii="Amasis MT Pro Black" w:hAnsi="Amasis MT Pro Black" w:cs="Aharoni"/>
                                    <w:sz w:val="24"/>
                                    <w:szCs w:val="24"/>
                                  </w:rPr>
                                  <w:t xml:space="preserve">Artificial Intelligence, September </w:t>
                                </w:r>
                                <w:r w:rsidRPr="002C2B3F">
                                  <w:rPr>
                                    <w:rFonts w:ascii="Amasis MT Pro Black" w:hAnsi="Amasis MT Pro Black" w:cs="Aharoni"/>
                                    <w:spacing w:val="-4"/>
                                    <w:sz w:val="24"/>
                                    <w:szCs w:val="24"/>
                                  </w:rPr>
                                  <w:t>2025</w:t>
                                </w:r>
                              </w:p>
                              <w:p w14:paraId="1B6D37F7" w14:textId="3D1C551B" w:rsidR="008E380C" w:rsidRPr="008E380C" w:rsidRDefault="008E380C" w:rsidP="008E380C">
                                <w:pPr>
                                  <w:pStyle w:val="NoSpacing"/>
                                  <w:rPr>
                                    <w:color w:val="4F81BD" w:themeColor="accent1"/>
                                    <w:sz w:val="26"/>
                                    <w:szCs w:val="26"/>
                                  </w:rPr>
                                </w:pPr>
                                <w:r w:rsidRPr="002C2B3F">
                                  <w:rPr>
                                    <w:rFonts w:ascii="Amasis MT Pro Black" w:eastAsia="Google Sans Text" w:hAnsi="Amasis MT Pro Black" w:cs="Aharoni"/>
                                    <w:b/>
                                    <w:color w:val="1B1C1D"/>
                                    <w:sz w:val="32"/>
                                    <w:szCs w:val="32"/>
                                  </w:rPr>
                                  <w:br w:type="page"/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7E006B3A" id="Text Box 28" o:spid="_x0000_s1056" type="#_x0000_t202" style="position:absolute;margin-left:185.85pt;margin-top:538.35pt;width:345.95pt;height:185.45pt;z-index:2516613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" filled="f" stroked="f" strokeweight=".5pt">
                    <v:textbox inset="0,0,0,0">
                      <w:txbxContent>
                        <w:p w14:paraId="5278AC32" w14:textId="49F1761C" w:rsidR="008E380C" w:rsidRPr="002C2B3F" w:rsidRDefault="008E380C" w:rsidP="008E380C">
                          <w:pPr>
                            <w:ind w:left="70"/>
                            <w:jc w:val="right"/>
                            <w:rPr>
                              <w:rFonts w:ascii="Amasis MT Pro Black" w:hAnsi="Amasis MT Pro Black" w:cs="Aharoni"/>
                              <w:b/>
                              <w:sz w:val="24"/>
                              <w:szCs w:val="28"/>
                            </w:rPr>
                          </w:pPr>
                          <w:sdt>
                            <w:sdtPr>
                              <w:rPr>
                                <w:color w:val="4F81BD" w:themeColor="accent1"/>
                                <w:sz w:val="26"/>
                                <w:szCs w:val="26"/>
                              </w:rPr>
                              <w:alias w:val="Author"/>
                              <w:tag w:val=""/>
                              <w:id w:val="-2041584766"/>
                              <w:showingPlcHdr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:text/>
                            </w:sdtPr>
                            <w:sdtContent>
                              <w:r>
                                <w:rPr>
                                  <w:color w:val="4F81BD" w:themeColor="accent1"/>
                                  <w:sz w:val="26"/>
                                  <w:szCs w:val="26"/>
                                </w:rPr>
                                <w:t xml:space="preserve">     </w:t>
                              </w:r>
                            </w:sdtContent>
                          </w:sdt>
                          <w:r w:rsidRPr="008E380C">
                            <w:rPr>
                              <w:rFonts w:ascii="Amasis MT Pro Black" w:hAnsi="Amasis MT Pro Black" w:cs="Aharoni"/>
                              <w:b/>
                              <w:sz w:val="24"/>
                              <w:szCs w:val="28"/>
                            </w:rPr>
                            <w:t xml:space="preserve"> </w:t>
                          </w:r>
                          <w:r w:rsidRPr="002C2B3F">
                            <w:rPr>
                              <w:rFonts w:ascii="Amasis MT Pro Black" w:hAnsi="Amasis MT Pro Black" w:cs="Aharoni"/>
                              <w:b/>
                              <w:sz w:val="24"/>
                              <w:szCs w:val="28"/>
                            </w:rPr>
                            <w:t xml:space="preserve">Submitted by: </w:t>
                          </w:r>
                        </w:p>
                        <w:p w14:paraId="23782DD0" w14:textId="5FB6C44A" w:rsidR="008E380C" w:rsidRPr="008E380C" w:rsidRDefault="008E380C" w:rsidP="008E380C">
                          <w:pPr>
                            <w:ind w:left="70"/>
                            <w:jc w:val="right"/>
                            <w:rPr>
                              <w:rFonts w:ascii="Amasis MT Pro Black" w:hAnsi="Amasis MT Pro Black" w:cs="Aharoni"/>
                              <w:spacing w:val="-2"/>
                              <w:sz w:val="24"/>
                              <w:szCs w:val="28"/>
                            </w:rPr>
                          </w:pPr>
                          <w:r>
                            <w:rPr>
                              <w:rFonts w:ascii="Amasis MT Pro Black" w:hAnsi="Amasis MT Pro Black" w:cs="Aharoni"/>
                              <w:sz w:val="24"/>
                              <w:szCs w:val="28"/>
                            </w:rPr>
                            <w:t>Daksh Rathod</w:t>
                          </w:r>
                        </w:p>
                        <w:p w14:paraId="54823EA2" w14:textId="77777777" w:rsidR="008E380C" w:rsidRPr="002C2B3F" w:rsidRDefault="008E380C" w:rsidP="008E380C">
                          <w:pPr>
                            <w:spacing w:before="210"/>
                            <w:ind w:left="70"/>
                            <w:jc w:val="right"/>
                            <w:rPr>
                              <w:rFonts w:ascii="Amasis MT Pro Black" w:hAnsi="Amasis MT Pro Black" w:cs="Aharoni"/>
                              <w:sz w:val="24"/>
                              <w:szCs w:val="28"/>
                            </w:rPr>
                          </w:pPr>
                          <w:r w:rsidRPr="002C2B3F">
                            <w:rPr>
                              <w:rFonts w:ascii="Amasis MT Pro Black" w:hAnsi="Amasis MT Pro Black" w:cs="Aharoni"/>
                              <w:b/>
                              <w:sz w:val="24"/>
                              <w:szCs w:val="28"/>
                            </w:rPr>
                            <w:t xml:space="preserve">Domain: </w:t>
                          </w:r>
                          <w:r w:rsidRPr="002C2B3F">
                            <w:rPr>
                              <w:rFonts w:ascii="Amasis MT Pro Black" w:hAnsi="Amasis MT Pro Black" w:cs="Aharoni"/>
                              <w:sz w:val="24"/>
                              <w:szCs w:val="28"/>
                            </w:rPr>
                            <w:t xml:space="preserve">Artificial </w:t>
                          </w:r>
                          <w:r w:rsidRPr="002C2B3F">
                            <w:rPr>
                              <w:rFonts w:ascii="Amasis MT Pro Black" w:hAnsi="Amasis MT Pro Black" w:cs="Aharoni"/>
                              <w:spacing w:val="-2"/>
                              <w:sz w:val="24"/>
                              <w:szCs w:val="28"/>
                            </w:rPr>
                            <w:t>Intelligence</w:t>
                          </w:r>
                        </w:p>
                        <w:p w14:paraId="23A99DED" w14:textId="77777777" w:rsidR="008E380C" w:rsidRPr="002C2B3F" w:rsidRDefault="008E380C" w:rsidP="008E380C">
                          <w:pPr>
                            <w:pStyle w:val="BodyText"/>
                            <w:spacing w:before="210"/>
                            <w:ind w:left="70"/>
                            <w:jc w:val="right"/>
                            <w:rPr>
                              <w:rFonts w:ascii="Amasis MT Pro Black" w:hAnsi="Amasis MT Pro Black" w:cs="Aharoni"/>
                              <w:sz w:val="24"/>
                              <w:szCs w:val="24"/>
                            </w:rPr>
                          </w:pPr>
                          <w:r w:rsidRPr="002C2B3F">
                            <w:rPr>
                              <w:rFonts w:ascii="Amasis MT Pro Black" w:hAnsi="Amasis MT Pro Black" w:cs="Aharoni"/>
                              <w:b/>
                              <w:sz w:val="24"/>
                              <w:szCs w:val="24"/>
                            </w:rPr>
                            <w:t xml:space="preserve">Batch: </w:t>
                          </w:r>
                          <w:r w:rsidRPr="002C2B3F">
                            <w:rPr>
                              <w:rFonts w:ascii="Amasis MT Pro Black" w:hAnsi="Amasis MT Pro Black" w:cs="Aharoni"/>
                              <w:sz w:val="24"/>
                              <w:szCs w:val="24"/>
                            </w:rPr>
                            <w:t xml:space="preserve">Artificial Intelligence, September </w:t>
                          </w:r>
                          <w:r w:rsidRPr="002C2B3F">
                            <w:rPr>
                              <w:rFonts w:ascii="Amasis MT Pro Black" w:hAnsi="Amasis MT Pro Black" w:cs="Aharoni"/>
                              <w:spacing w:val="-4"/>
                              <w:sz w:val="24"/>
                              <w:szCs w:val="24"/>
                            </w:rPr>
                            <w:t>2025</w:t>
                          </w:r>
                        </w:p>
                        <w:p w14:paraId="1B6D37F7" w14:textId="3D1C551B" w:rsidR="008E380C" w:rsidRPr="008E380C" w:rsidRDefault="008E380C" w:rsidP="008E380C">
                          <w:pPr>
                            <w:pStyle w:val="NoSpacing"/>
                            <w:rPr>
                              <w:color w:val="4F81BD" w:themeColor="accent1"/>
                              <w:sz w:val="26"/>
                              <w:szCs w:val="26"/>
                            </w:rPr>
                          </w:pPr>
                          <w:r w:rsidRPr="002C2B3F">
                            <w:rPr>
                              <w:rFonts w:ascii="Amasis MT Pro Black" w:eastAsia="Google Sans Text" w:hAnsi="Amasis MT Pro Black" w:cs="Aharoni"/>
                              <w:b/>
                              <w:color w:val="1B1C1D"/>
                              <w:sz w:val="32"/>
                              <w:szCs w:val="32"/>
                            </w:rPr>
                            <w:br w:type="page"/>
                          </w:r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3BC58849" wp14:editId="4080A76C">
                    <wp:simplePos x="0" y="0"/>
                    <wp:positionH relativeFrom="page">
                      <wp:posOffset>3009014</wp:posOffset>
                    </wp:positionH>
                    <wp:positionV relativeFrom="page">
                      <wp:posOffset>1765005</wp:posOffset>
                    </wp:positionV>
                    <wp:extent cx="4635411" cy="1435395"/>
                    <wp:effectExtent l="0" t="0" r="13335" b="12700"/>
                    <wp:wrapNone/>
                    <wp:docPr id="1" name="Text Box 30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4635411" cy="143539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1384FC04" w14:textId="3FCEFE0A" w:rsidR="008E380C" w:rsidRDefault="008E380C">
                                <w:pPr>
                                  <w:pStyle w:val="NoSpacing"/>
                                  <w:rPr>
                                    <w:rFonts w:asciiTheme="majorHAnsi" w:eastAsiaTheme="majorEastAsia" w:hAnsiTheme="majorHAnsi" w:cstheme="majorBidi"/>
                                    <w:color w:val="262626" w:themeColor="text1" w:themeTint="D9"/>
                                    <w:sz w:val="72"/>
                                  </w:rPr>
                                </w:pPr>
                                <w:sdt>
                                  <w:sdtPr>
                                    <w:rPr>
                                      <w:rFonts w:ascii="Google Sans" w:eastAsia="Google Sans" w:hAnsi="Google Sans" w:cs="Google Sans"/>
                                      <w:b/>
                                      <w:color w:val="1B1C1D"/>
                                      <w:sz w:val="48"/>
                                      <w:szCs w:val="48"/>
                                    </w:rPr>
                                    <w:alias w:val="Title"/>
                                    <w:tag w:val=""/>
                                    <w:id w:val="-705018352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Content>
                                    <w:r w:rsidRPr="008E380C">
                                      <w:rPr>
                                        <w:rFonts w:ascii="Google Sans" w:eastAsia="Google Sans" w:hAnsi="Google Sans" w:cs="Google Sans"/>
                                        <w:b/>
                                        <w:color w:val="1B1C1D"/>
                                        <w:sz w:val="48"/>
                                        <w:szCs w:val="48"/>
                                      </w:rPr>
                                      <w:t>Retail Sales Forecasting and Business Intelligence Platform</w:t>
                                    </w:r>
                                  </w:sdtContent>
                                </w:sdt>
                              </w:p>
                              <w:p w14:paraId="6FC4DEB2" w14:textId="30B24D3B" w:rsidR="008E380C" w:rsidRPr="008E380C" w:rsidRDefault="008E380C">
                                <w:pPr>
                                  <w:spacing w:before="120"/>
                                  <w:rPr>
                                    <w:rFonts w:ascii="Amasis MT Pro Black" w:hAnsi="Amasis MT Pro Black"/>
                                    <w:b/>
                                    <w:bCs/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</w:pPr>
                                <w:sdt>
                                  <w:sdtPr>
                                    <w:rPr>
                                      <w:rFonts w:ascii="Amasis MT Pro Black" w:hAnsi="Amasis MT Pro Black"/>
                                      <w:b/>
                                      <w:bCs/>
                                      <w:color w:val="404040" w:themeColor="text1" w:themeTint="BF"/>
                                      <w:sz w:val="36"/>
                                      <w:szCs w:val="36"/>
                                    </w:rPr>
                                    <w:alias w:val="Subtitle"/>
                                    <w:tag w:val=""/>
                                    <w:id w:val="-1148361611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Content>
                                    <w:r w:rsidRPr="008E380C">
                                      <w:rPr>
                                        <w:rFonts w:ascii="Amasis MT Pro Black" w:hAnsi="Amasis MT Pro Black"/>
                                        <w:b/>
                                        <w:bCs/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>(Project Re</w:t>
                                    </w:r>
                                    <w:r>
                                      <w:rPr>
                                        <w:rFonts w:ascii="Amasis MT Pro Black" w:hAnsi="Amasis MT Pro Black"/>
                                        <w:b/>
                                        <w:bCs/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>p</w:t>
                                    </w:r>
                                    <w:r w:rsidRPr="008E380C">
                                      <w:rPr>
                                        <w:rFonts w:ascii="Amasis MT Pro Black" w:hAnsi="Amasis MT Pro Black"/>
                                        <w:b/>
                                        <w:bCs/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>ort)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3BC58849" id="Text Box 30" o:spid="_x0000_s1057" type="#_x0000_t202" style="position:absolute;margin-left:236.95pt;margin-top:139pt;width:365pt;height:113pt;z-index:2516602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" filled="f" stroked="f" strokeweight=".5pt">
                    <v:textbox inset="0,0,0,0">
                      <w:txbxContent>
                        <w:p w14:paraId="1384FC04" w14:textId="3FCEFE0A" w:rsidR="008E380C" w:rsidRDefault="008E380C">
                          <w:pPr>
                            <w:pStyle w:val="NoSpacing"/>
                            <w:rPr>
                              <w:rFonts w:asciiTheme="majorHAnsi" w:eastAsiaTheme="majorEastAsia" w:hAnsiTheme="majorHAnsi" w:cstheme="majorBidi"/>
                              <w:color w:val="262626" w:themeColor="text1" w:themeTint="D9"/>
                              <w:sz w:val="72"/>
                            </w:rPr>
                          </w:pPr>
                          <w:sdt>
                            <w:sdtPr>
                              <w:rPr>
                                <w:rFonts w:ascii="Google Sans" w:eastAsia="Google Sans" w:hAnsi="Google Sans" w:cs="Google Sans"/>
                                <w:b/>
                                <w:color w:val="1B1C1D"/>
                                <w:sz w:val="48"/>
                                <w:szCs w:val="48"/>
                              </w:rPr>
                              <w:alias w:val="Title"/>
                              <w:tag w:val=""/>
                              <w:id w:val="-705018352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Content>
                              <w:r w:rsidRPr="008E380C">
                                <w:rPr>
                                  <w:rFonts w:ascii="Google Sans" w:eastAsia="Google Sans" w:hAnsi="Google Sans" w:cs="Google Sans"/>
                                  <w:b/>
                                  <w:color w:val="1B1C1D"/>
                                  <w:sz w:val="48"/>
                                  <w:szCs w:val="48"/>
                                </w:rPr>
                                <w:t>Retail Sales Forecasting and Business Intelligence Platform</w:t>
                              </w:r>
                            </w:sdtContent>
                          </w:sdt>
                        </w:p>
                        <w:p w14:paraId="6FC4DEB2" w14:textId="30B24D3B" w:rsidR="008E380C" w:rsidRPr="008E380C" w:rsidRDefault="008E380C">
                          <w:pPr>
                            <w:spacing w:before="120"/>
                            <w:rPr>
                              <w:rFonts w:ascii="Amasis MT Pro Black" w:hAnsi="Amasis MT Pro Black"/>
                              <w:b/>
                              <w:bCs/>
                              <w:color w:val="404040" w:themeColor="text1" w:themeTint="BF"/>
                              <w:sz w:val="36"/>
                              <w:szCs w:val="36"/>
                            </w:rPr>
                          </w:pPr>
                          <w:sdt>
                            <w:sdtPr>
                              <w:rPr>
                                <w:rFonts w:ascii="Amasis MT Pro Black" w:hAnsi="Amasis MT Pro Black"/>
                                <w:b/>
                                <w:bCs/>
                                <w:color w:val="404040" w:themeColor="text1" w:themeTint="BF"/>
                                <w:sz w:val="36"/>
                                <w:szCs w:val="36"/>
                              </w:rPr>
                              <w:alias w:val="Subtitle"/>
                              <w:tag w:val=""/>
                              <w:id w:val="-1148361611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Content>
                              <w:r w:rsidRPr="008E380C">
                                <w:rPr>
                                  <w:rFonts w:ascii="Amasis MT Pro Black" w:hAnsi="Amasis MT Pro Black"/>
                                  <w:b/>
                                  <w:bCs/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>(Project Re</w:t>
                              </w:r>
                              <w:r>
                                <w:rPr>
                                  <w:rFonts w:ascii="Amasis MT Pro Black" w:hAnsi="Amasis MT Pro Black"/>
                                  <w:b/>
                                  <w:bCs/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>p</w:t>
                              </w:r>
                              <w:r w:rsidRPr="008E380C">
                                <w:rPr>
                                  <w:rFonts w:ascii="Amasis MT Pro Black" w:hAnsi="Amasis MT Pro Black"/>
                                  <w:b/>
                                  <w:bCs/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>ort)</w:t>
                              </w:r>
                            </w:sdtContent>
                          </w:sdt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  <w:r>
            <w:rPr>
              <w:rFonts w:ascii="Google Sans" w:eastAsia="Google Sans" w:hAnsi="Google Sans" w:cs="Google Sans"/>
              <w:color w:val="1B1C1D"/>
            </w:rPr>
            <w:br w:type="page"/>
          </w:r>
        </w:p>
      </w:sdtContent>
    </w:sdt>
    <w:p w14:paraId="19630B93" w14:textId="4B517F64" w:rsidR="00AC11E2" w:rsidRPr="008E380C" w:rsidRDefault="00000000" w:rsidP="008E380C">
      <w:pPr>
        <w:pStyle w:val="Heading1"/>
        <w:spacing w:before="0" w:after="120" w:line="480" w:lineRule="auto"/>
        <w:jc w:val="both"/>
        <w:rPr>
          <w:rFonts w:ascii="Google Sans" w:eastAsia="Google Sans" w:hAnsi="Google Sans" w:cs="Google Sans"/>
          <w:color w:val="1B1C1D"/>
          <w:sz w:val="50"/>
          <w:szCs w:val="50"/>
        </w:rPr>
      </w:pPr>
      <w:r w:rsidRPr="008E380C">
        <w:rPr>
          <w:rFonts w:ascii="Google Sans" w:eastAsia="Google Sans" w:hAnsi="Google Sans" w:cs="Google Sans"/>
          <w:color w:val="1B1C1D"/>
          <w:sz w:val="50"/>
          <w:szCs w:val="50"/>
        </w:rPr>
        <w:lastRenderedPageBreak/>
        <w:t>Retail Sales Forecasting and Business Intelligence Platform</w:t>
      </w:r>
    </w:p>
    <w:p w14:paraId="07BFD1DC" w14:textId="77777777" w:rsidR="00AC11E2" w:rsidRPr="008E380C" w:rsidRDefault="00000000" w:rsidP="008E380C">
      <w:pPr>
        <w:pStyle w:val="Heading2"/>
        <w:spacing w:before="0" w:after="120" w:line="480" w:lineRule="auto"/>
        <w:jc w:val="both"/>
        <w:rPr>
          <w:rFonts w:ascii="Google Sans" w:eastAsia="Google Sans" w:hAnsi="Google Sans" w:cs="Google Sans"/>
          <w:color w:val="1B1C1D"/>
          <w:sz w:val="38"/>
          <w:szCs w:val="38"/>
        </w:rPr>
      </w:pPr>
      <w:r w:rsidRPr="008E380C">
        <w:rPr>
          <w:rFonts w:ascii="Google Sans" w:eastAsia="Google Sans" w:hAnsi="Google Sans" w:cs="Google Sans"/>
          <w:color w:val="1B1C1D"/>
          <w:sz w:val="38"/>
          <w:szCs w:val="38"/>
        </w:rPr>
        <w:t>1. Project Objective and Strategic Challenge</w:t>
      </w:r>
    </w:p>
    <w:p w14:paraId="64E29506" w14:textId="77777777" w:rsidR="00AC11E2" w:rsidRPr="008E380C" w:rsidRDefault="00000000" w:rsidP="008E380C">
      <w:pPr>
        <w:pBdr>
          <w:top w:val="nil"/>
          <w:left w:val="nil"/>
          <w:bottom w:val="nil"/>
          <w:right w:val="nil"/>
          <w:between w:val="nil"/>
        </w:pBdr>
        <w:spacing w:after="240" w:line="480" w:lineRule="auto"/>
        <w:jc w:val="both"/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  <w:r w:rsidRPr="008E380C">
        <w:rPr>
          <w:rFonts w:ascii="Google Sans Text" w:eastAsia="Google Sans Text" w:hAnsi="Google Sans Text" w:cs="Google Sans Text"/>
          <w:color w:val="1B1C1D"/>
          <w:sz w:val="24"/>
          <w:szCs w:val="24"/>
        </w:rPr>
        <w:t>The primary strategic objective of this project is to implement a robust predictive analytics solution capable of forecasting future retail sales with high fidelity. This capability is essential for optimizing operational efficiency, mitigating inventory risk, and enabling data-driven resource allocation decisions.</w:t>
      </w:r>
    </w:p>
    <w:p w14:paraId="637BF88B" w14:textId="77777777" w:rsidR="00AC11E2" w:rsidRPr="008E380C" w:rsidRDefault="00000000" w:rsidP="008E380C">
      <w:pPr>
        <w:pStyle w:val="Heading3"/>
        <w:spacing w:before="0" w:after="120" w:line="480" w:lineRule="auto"/>
        <w:jc w:val="both"/>
        <w:rPr>
          <w:rFonts w:ascii="Google Sans" w:eastAsia="Google Sans" w:hAnsi="Google Sans" w:cs="Google Sans"/>
          <w:color w:val="1B1C1D"/>
          <w:sz w:val="30"/>
          <w:szCs w:val="30"/>
        </w:rPr>
      </w:pPr>
      <w:r w:rsidRPr="008E380C">
        <w:rPr>
          <w:rFonts w:ascii="Google Sans" w:eastAsia="Google Sans" w:hAnsi="Google Sans" w:cs="Google Sans"/>
          <w:color w:val="1B1C1D"/>
          <w:sz w:val="30"/>
          <w:szCs w:val="30"/>
        </w:rPr>
        <w:t xml:space="preserve">1.1. Core Challenge 1: Advanced Time Series </w:t>
      </w:r>
      <w:proofErr w:type="spellStart"/>
      <w:r w:rsidRPr="008E380C">
        <w:rPr>
          <w:rFonts w:ascii="Google Sans" w:eastAsia="Google Sans" w:hAnsi="Google Sans" w:cs="Google Sans"/>
          <w:color w:val="1B1C1D"/>
          <w:sz w:val="30"/>
          <w:szCs w:val="30"/>
        </w:rPr>
        <w:t>Modeling</w:t>
      </w:r>
      <w:proofErr w:type="spellEnd"/>
    </w:p>
    <w:p w14:paraId="25FAE5E2" w14:textId="77777777" w:rsidR="00AC11E2" w:rsidRPr="008E380C" w:rsidRDefault="00000000" w:rsidP="008E380C">
      <w:pPr>
        <w:pBdr>
          <w:top w:val="nil"/>
          <w:left w:val="nil"/>
          <w:bottom w:val="nil"/>
          <w:right w:val="nil"/>
          <w:between w:val="nil"/>
        </w:pBdr>
        <w:spacing w:after="240" w:line="480" w:lineRule="auto"/>
        <w:jc w:val="both"/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  <w:r w:rsidRPr="008E380C"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The complexity inherent in retail transactional data, characterized by multi-layered </w:t>
      </w:r>
      <w:r w:rsidRPr="008E380C"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seasonality</w:t>
      </w:r>
      <w:r w:rsidRPr="008E380C"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(annual and weekly cycles), irregular trends, and potential external event impacts, necessitates the deployment of a sophisticated algorithmic approach to ensure forecast reliability.</w:t>
      </w:r>
    </w:p>
    <w:p w14:paraId="2551CC78" w14:textId="77777777" w:rsidR="00AC11E2" w:rsidRPr="008E380C" w:rsidRDefault="00000000" w:rsidP="008E380C">
      <w:pPr>
        <w:pStyle w:val="Heading3"/>
        <w:spacing w:before="0" w:after="120" w:line="480" w:lineRule="auto"/>
        <w:jc w:val="both"/>
        <w:rPr>
          <w:rFonts w:ascii="Google Sans" w:eastAsia="Google Sans" w:hAnsi="Google Sans" w:cs="Google Sans"/>
          <w:color w:val="1B1C1D"/>
          <w:sz w:val="30"/>
          <w:szCs w:val="30"/>
        </w:rPr>
      </w:pPr>
      <w:r w:rsidRPr="008E380C">
        <w:rPr>
          <w:rFonts w:ascii="Google Sans" w:eastAsia="Google Sans" w:hAnsi="Google Sans" w:cs="Google Sans"/>
          <w:color w:val="1B1C1D"/>
          <w:sz w:val="30"/>
          <w:szCs w:val="30"/>
        </w:rPr>
        <w:t>1.2. Core Challenge 2: Decoupled Operational Reporting</w:t>
      </w:r>
    </w:p>
    <w:p w14:paraId="4E1DE85E" w14:textId="77777777" w:rsidR="00AC11E2" w:rsidRPr="008E380C" w:rsidRDefault="00000000" w:rsidP="008E380C">
      <w:pPr>
        <w:pBdr>
          <w:top w:val="nil"/>
          <w:left w:val="nil"/>
          <w:bottom w:val="nil"/>
          <w:right w:val="nil"/>
          <w:between w:val="nil"/>
        </w:pBdr>
        <w:spacing w:after="240" w:line="480" w:lineRule="auto"/>
        <w:jc w:val="both"/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  <w:r w:rsidRPr="008E380C">
        <w:rPr>
          <w:rFonts w:ascii="Google Sans Text" w:eastAsia="Google Sans Text" w:hAnsi="Google Sans Text" w:cs="Google Sans Text"/>
          <w:color w:val="1B1C1D"/>
          <w:sz w:val="24"/>
          <w:szCs w:val="24"/>
        </w:rPr>
        <w:t>Forecasting outputs must be seamlessly integrated with historical performance metrics (</w:t>
      </w:r>
      <w:r w:rsidRPr="008E380C"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Key Performance Indicators</w:t>
      </w:r>
      <w:r w:rsidRPr="008E380C">
        <w:rPr>
          <w:rFonts w:ascii="Google Sans Text" w:eastAsia="Google Sans Text" w:hAnsi="Google Sans Text" w:cs="Google Sans Text"/>
          <w:color w:val="1B1C1D"/>
          <w:sz w:val="24"/>
          <w:szCs w:val="24"/>
        </w:rPr>
        <w:t>) and exploratory data visualizations to provide a consolidated, dynamic business intelligence interface for stakeholders.</w:t>
      </w:r>
    </w:p>
    <w:p w14:paraId="6C6830A4" w14:textId="77777777" w:rsidR="00AC11E2" w:rsidRPr="008E380C" w:rsidRDefault="00000000" w:rsidP="008E380C">
      <w:pPr>
        <w:pStyle w:val="Heading2"/>
        <w:spacing w:before="0" w:after="120" w:line="480" w:lineRule="auto"/>
        <w:jc w:val="both"/>
        <w:rPr>
          <w:rFonts w:ascii="Google Sans" w:eastAsia="Google Sans" w:hAnsi="Google Sans" w:cs="Google Sans"/>
          <w:color w:val="1B1C1D"/>
          <w:sz w:val="38"/>
          <w:szCs w:val="38"/>
        </w:rPr>
      </w:pPr>
      <w:r w:rsidRPr="008E380C">
        <w:rPr>
          <w:rFonts w:ascii="Google Sans" w:eastAsia="Google Sans" w:hAnsi="Google Sans" w:cs="Google Sans"/>
          <w:color w:val="1B1C1D"/>
          <w:sz w:val="38"/>
          <w:szCs w:val="38"/>
        </w:rPr>
        <w:lastRenderedPageBreak/>
        <w:t>2. Data Assets and Source Management</w:t>
      </w:r>
    </w:p>
    <w:p w14:paraId="741F0341" w14:textId="77777777" w:rsidR="00AC11E2" w:rsidRPr="008E380C" w:rsidRDefault="00000000" w:rsidP="008E380C">
      <w:pPr>
        <w:pBdr>
          <w:top w:val="nil"/>
          <w:left w:val="nil"/>
          <w:bottom w:val="nil"/>
          <w:right w:val="nil"/>
          <w:between w:val="nil"/>
        </w:pBdr>
        <w:spacing w:after="240" w:line="480" w:lineRule="auto"/>
        <w:jc w:val="both"/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  <w:r w:rsidRPr="008E380C">
        <w:rPr>
          <w:rFonts w:ascii="Google Sans Text" w:eastAsia="Google Sans Text" w:hAnsi="Google Sans Text" w:cs="Google Sans Text"/>
          <w:color w:val="1B1C1D"/>
          <w:sz w:val="24"/>
          <w:szCs w:val="24"/>
        </w:rPr>
        <w:t>The analytical foundation of this project is built upon a sales transaction dataset, sourced from a standard CSV file (stores_sales_forecasting.csv).</w:t>
      </w:r>
    </w:p>
    <w:p w14:paraId="64CCC23B" w14:textId="77777777" w:rsidR="00AC11E2" w:rsidRPr="008E380C" w:rsidRDefault="00000000" w:rsidP="008E380C">
      <w:pPr>
        <w:pBdr>
          <w:top w:val="nil"/>
          <w:left w:val="nil"/>
          <w:bottom w:val="nil"/>
          <w:right w:val="nil"/>
          <w:between w:val="nil"/>
        </w:pBdr>
        <w:spacing w:after="120" w:line="480" w:lineRule="auto"/>
        <w:jc w:val="both"/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  <w:r w:rsidRPr="008E380C"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The critical input features utilized in the </w:t>
      </w:r>
      <w:proofErr w:type="spellStart"/>
      <w:r w:rsidRPr="008E380C">
        <w:rPr>
          <w:rFonts w:ascii="Google Sans Text" w:eastAsia="Google Sans Text" w:hAnsi="Google Sans Text" w:cs="Google Sans Text"/>
          <w:color w:val="1B1C1D"/>
          <w:sz w:val="24"/>
          <w:szCs w:val="24"/>
        </w:rPr>
        <w:t>modeling</w:t>
      </w:r>
      <w:proofErr w:type="spellEnd"/>
      <w:r w:rsidRPr="008E380C"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and reporting phases are:</w:t>
      </w:r>
    </w:p>
    <w:p w14:paraId="1E4447BF" w14:textId="77777777" w:rsidR="00AC11E2" w:rsidRPr="008E380C" w:rsidRDefault="00000000" w:rsidP="008E380C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480" w:lineRule="auto"/>
        <w:jc w:val="both"/>
        <w:rPr>
          <w:sz w:val="24"/>
          <w:szCs w:val="24"/>
        </w:rPr>
      </w:pPr>
      <w:r w:rsidRPr="008E380C"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Order Date (</w:t>
      </w:r>
      <w:r w:rsidRPr="008E380C">
        <w:rPr>
          <w:rFonts w:ascii="Google Sans Text" w:eastAsia="Google Sans Text" w:hAnsi="Google Sans Text" w:cs="Google Sans Text"/>
          <w:color w:val="1B1C1D"/>
          <w:sz w:val="24"/>
          <w:szCs w:val="24"/>
        </w:rPr>
        <w:t>$\text{ds}$</w:t>
      </w:r>
      <w:r w:rsidRPr="008E380C"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):</w:t>
      </w:r>
      <w:r w:rsidRPr="008E380C"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The temporal feature required for time series decomposition and prediction.</w:t>
      </w:r>
    </w:p>
    <w:p w14:paraId="3C813CF5" w14:textId="77777777" w:rsidR="00AC11E2" w:rsidRPr="008E380C" w:rsidRDefault="00000000" w:rsidP="008E380C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480" w:lineRule="auto"/>
        <w:jc w:val="both"/>
        <w:rPr>
          <w:sz w:val="24"/>
          <w:szCs w:val="24"/>
        </w:rPr>
      </w:pPr>
      <w:r w:rsidRPr="008E380C"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Sales (</w:t>
      </w:r>
      <w:r w:rsidRPr="008E380C">
        <w:rPr>
          <w:rFonts w:ascii="Google Sans Text" w:eastAsia="Google Sans Text" w:hAnsi="Google Sans Text" w:cs="Google Sans Text"/>
          <w:color w:val="1B1C1D"/>
          <w:sz w:val="24"/>
          <w:szCs w:val="24"/>
        </w:rPr>
        <w:t>$\text{y}$</w:t>
      </w:r>
      <w:r w:rsidRPr="008E380C"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):</w:t>
      </w:r>
      <w:r w:rsidRPr="008E380C"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The primary target variable representing aggregated daily revenue.</w:t>
      </w:r>
    </w:p>
    <w:p w14:paraId="450C6349" w14:textId="77777777" w:rsidR="00AC11E2" w:rsidRPr="008E380C" w:rsidRDefault="00000000" w:rsidP="008E380C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120" w:line="480" w:lineRule="auto"/>
        <w:jc w:val="both"/>
        <w:rPr>
          <w:sz w:val="24"/>
          <w:szCs w:val="24"/>
        </w:rPr>
      </w:pPr>
      <w:r w:rsidRPr="008E380C"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State:</w:t>
      </w:r>
      <w:r w:rsidRPr="008E380C"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The geographical dimension used for granular segmentation and regional performance analysis (Exploratory Data Analysis).</w:t>
      </w:r>
    </w:p>
    <w:p w14:paraId="17E48043" w14:textId="77777777" w:rsidR="008E380C" w:rsidRPr="008E380C" w:rsidRDefault="008E380C" w:rsidP="008E380C">
      <w:pPr>
        <w:pBdr>
          <w:top w:val="nil"/>
          <w:left w:val="nil"/>
          <w:bottom w:val="nil"/>
          <w:right w:val="nil"/>
          <w:between w:val="nil"/>
        </w:pBdr>
        <w:spacing w:after="120" w:line="480" w:lineRule="auto"/>
        <w:ind w:left="465"/>
        <w:jc w:val="both"/>
        <w:rPr>
          <w:sz w:val="24"/>
          <w:szCs w:val="24"/>
        </w:rPr>
      </w:pPr>
    </w:p>
    <w:p w14:paraId="0749D106" w14:textId="77777777" w:rsidR="00AC11E2" w:rsidRPr="008E380C" w:rsidRDefault="00000000" w:rsidP="008E380C">
      <w:pPr>
        <w:pStyle w:val="Heading2"/>
        <w:spacing w:before="120" w:after="120" w:line="480" w:lineRule="auto"/>
        <w:jc w:val="both"/>
        <w:rPr>
          <w:rFonts w:ascii="Google Sans" w:eastAsia="Google Sans" w:hAnsi="Google Sans" w:cs="Google Sans"/>
          <w:color w:val="1B1C1D"/>
          <w:sz w:val="38"/>
          <w:szCs w:val="38"/>
        </w:rPr>
      </w:pPr>
      <w:r w:rsidRPr="008E380C">
        <w:rPr>
          <w:rFonts w:ascii="Google Sans" w:eastAsia="Google Sans" w:hAnsi="Google Sans" w:cs="Google Sans"/>
          <w:color w:val="1B1C1D"/>
          <w:sz w:val="38"/>
          <w:szCs w:val="38"/>
        </w:rPr>
        <w:t>3. Preprocessing and Feature Engineering Pipeline</w:t>
      </w:r>
    </w:p>
    <w:p w14:paraId="35E47D11" w14:textId="77777777" w:rsidR="00AC11E2" w:rsidRPr="008E380C" w:rsidRDefault="00000000" w:rsidP="008E380C">
      <w:pPr>
        <w:pBdr>
          <w:top w:val="nil"/>
          <w:left w:val="nil"/>
          <w:bottom w:val="nil"/>
          <w:right w:val="nil"/>
          <w:between w:val="nil"/>
        </w:pBdr>
        <w:spacing w:after="240" w:line="480" w:lineRule="auto"/>
        <w:jc w:val="both"/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  <w:r w:rsidRPr="008E380C">
        <w:rPr>
          <w:rFonts w:ascii="Google Sans Text" w:eastAsia="Google Sans Text" w:hAnsi="Google Sans Text" w:cs="Google Sans Text"/>
          <w:color w:val="1B1C1D"/>
          <w:sz w:val="24"/>
          <w:szCs w:val="24"/>
        </w:rPr>
        <w:t>The data preparation workflow is systematically managed within the train_and_save_model.py script to ensure data integrity and suitability for the predictive model.</w:t>
      </w:r>
    </w:p>
    <w:p w14:paraId="199EBD42" w14:textId="77777777" w:rsidR="00AC11E2" w:rsidRPr="008E380C" w:rsidRDefault="00000000" w:rsidP="008E380C">
      <w:pPr>
        <w:pStyle w:val="Heading3"/>
        <w:spacing w:before="0" w:after="120" w:line="480" w:lineRule="auto"/>
        <w:jc w:val="both"/>
        <w:rPr>
          <w:rFonts w:ascii="Google Sans" w:eastAsia="Google Sans" w:hAnsi="Google Sans" w:cs="Google Sans"/>
          <w:color w:val="1B1C1D"/>
          <w:sz w:val="30"/>
          <w:szCs w:val="30"/>
        </w:rPr>
      </w:pPr>
      <w:r w:rsidRPr="008E380C">
        <w:rPr>
          <w:rFonts w:ascii="Google Sans" w:eastAsia="Google Sans" w:hAnsi="Google Sans" w:cs="Google Sans"/>
          <w:color w:val="1B1C1D"/>
          <w:sz w:val="30"/>
          <w:szCs w:val="30"/>
        </w:rPr>
        <w:t>3.1. Data Integrity and Standardization</w:t>
      </w:r>
    </w:p>
    <w:p w14:paraId="79CF5CC6" w14:textId="77777777" w:rsidR="00AC11E2" w:rsidRPr="008E380C" w:rsidRDefault="00000000" w:rsidP="008E380C">
      <w:pPr>
        <w:pBdr>
          <w:top w:val="nil"/>
          <w:left w:val="nil"/>
          <w:bottom w:val="nil"/>
          <w:right w:val="nil"/>
          <w:between w:val="nil"/>
        </w:pBdr>
        <w:spacing w:after="120" w:line="480" w:lineRule="auto"/>
        <w:jc w:val="both"/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  <w:r w:rsidRPr="008E380C"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The pipeline incorporates resilient data loading mechanisms, including sequential attempts with latin-1 and cp1252 encoding to address common CSV file format </w:t>
      </w:r>
      <w:r w:rsidRPr="008E380C">
        <w:rPr>
          <w:rFonts w:ascii="Google Sans Text" w:eastAsia="Google Sans Text" w:hAnsi="Google Sans Text" w:cs="Google Sans Text"/>
          <w:color w:val="1B1C1D"/>
          <w:sz w:val="24"/>
          <w:szCs w:val="24"/>
        </w:rPr>
        <w:lastRenderedPageBreak/>
        <w:t>inconsistencies.</w:t>
      </w:r>
    </w:p>
    <w:p w14:paraId="232702EE" w14:textId="77777777" w:rsidR="00AC11E2" w:rsidRPr="008E380C" w:rsidRDefault="00000000" w:rsidP="008E380C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480" w:lineRule="auto"/>
        <w:jc w:val="both"/>
        <w:rPr>
          <w:sz w:val="24"/>
          <w:szCs w:val="24"/>
        </w:rPr>
      </w:pPr>
      <w:r w:rsidRPr="008E380C"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Temporal Conversion:</w:t>
      </w:r>
      <w:r w:rsidRPr="008E380C"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The </w:t>
      </w:r>
      <w:r w:rsidRPr="008E380C"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Order Date</w:t>
      </w:r>
      <w:r w:rsidRPr="008E380C"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field is rigorously converted to the standard datetime object format, and records with null or corrupted temporal/sales values are systematically removed.</w:t>
      </w:r>
    </w:p>
    <w:p w14:paraId="2AA826A0" w14:textId="77777777" w:rsidR="00AC11E2" w:rsidRPr="008E380C" w:rsidRDefault="00000000" w:rsidP="008E380C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120" w:line="480" w:lineRule="auto"/>
        <w:jc w:val="both"/>
        <w:rPr>
          <w:sz w:val="24"/>
          <w:szCs w:val="24"/>
        </w:rPr>
      </w:pPr>
      <w:r w:rsidRPr="008E380C"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Feature Transformation (Prophet Standard):</w:t>
      </w:r>
      <w:r w:rsidRPr="008E380C"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Daily sales are calculated by aggregating total revenue per date. The schema is then transformed to adhere to the Prophet model's required input format: $\text{ds}$ (</w:t>
      </w:r>
      <w:proofErr w:type="spellStart"/>
      <w:r w:rsidRPr="008E380C">
        <w:rPr>
          <w:rFonts w:ascii="Google Sans Text" w:eastAsia="Google Sans Text" w:hAnsi="Google Sans Text" w:cs="Google Sans Text"/>
          <w:color w:val="1B1C1D"/>
          <w:sz w:val="24"/>
          <w:szCs w:val="24"/>
        </w:rPr>
        <w:t>Datestamp</w:t>
      </w:r>
      <w:proofErr w:type="spellEnd"/>
      <w:r w:rsidRPr="008E380C">
        <w:rPr>
          <w:rFonts w:ascii="Google Sans Text" w:eastAsia="Google Sans Text" w:hAnsi="Google Sans Text" w:cs="Google Sans Text"/>
          <w:color w:val="1B1C1D"/>
          <w:sz w:val="24"/>
          <w:szCs w:val="24"/>
        </w:rPr>
        <w:t>) and $\text{y}$ (Target Value).</w:t>
      </w:r>
    </w:p>
    <w:p w14:paraId="50897DF9" w14:textId="77777777" w:rsidR="008E380C" w:rsidRDefault="008E380C" w:rsidP="008E380C">
      <w:pPr>
        <w:pBdr>
          <w:top w:val="nil"/>
          <w:left w:val="nil"/>
          <w:bottom w:val="nil"/>
          <w:right w:val="nil"/>
          <w:between w:val="nil"/>
        </w:pBdr>
        <w:spacing w:after="120" w:line="480" w:lineRule="auto"/>
        <w:ind w:left="465"/>
        <w:jc w:val="both"/>
        <w:rPr>
          <w:sz w:val="24"/>
          <w:szCs w:val="24"/>
        </w:rPr>
      </w:pPr>
    </w:p>
    <w:p w14:paraId="24E51B66" w14:textId="77777777" w:rsidR="008E380C" w:rsidRDefault="008E380C" w:rsidP="008E380C">
      <w:pPr>
        <w:pBdr>
          <w:top w:val="nil"/>
          <w:left w:val="nil"/>
          <w:bottom w:val="nil"/>
          <w:right w:val="nil"/>
          <w:between w:val="nil"/>
        </w:pBdr>
        <w:spacing w:after="120" w:line="480" w:lineRule="auto"/>
        <w:ind w:left="465"/>
        <w:jc w:val="both"/>
        <w:rPr>
          <w:sz w:val="24"/>
          <w:szCs w:val="24"/>
        </w:rPr>
      </w:pPr>
    </w:p>
    <w:p w14:paraId="61398766" w14:textId="77777777" w:rsidR="008E380C" w:rsidRDefault="008E380C" w:rsidP="008E380C">
      <w:pPr>
        <w:pBdr>
          <w:top w:val="nil"/>
          <w:left w:val="nil"/>
          <w:bottom w:val="nil"/>
          <w:right w:val="nil"/>
          <w:between w:val="nil"/>
        </w:pBdr>
        <w:spacing w:after="120" w:line="480" w:lineRule="auto"/>
        <w:ind w:left="465"/>
        <w:jc w:val="both"/>
        <w:rPr>
          <w:sz w:val="24"/>
          <w:szCs w:val="24"/>
        </w:rPr>
      </w:pPr>
    </w:p>
    <w:p w14:paraId="2C62D82C" w14:textId="77777777" w:rsidR="008E380C" w:rsidRDefault="008E380C" w:rsidP="008E380C">
      <w:pPr>
        <w:pBdr>
          <w:top w:val="nil"/>
          <w:left w:val="nil"/>
          <w:bottom w:val="nil"/>
          <w:right w:val="nil"/>
          <w:between w:val="nil"/>
        </w:pBdr>
        <w:spacing w:after="120" w:line="480" w:lineRule="auto"/>
        <w:ind w:left="465"/>
        <w:jc w:val="both"/>
        <w:rPr>
          <w:sz w:val="24"/>
          <w:szCs w:val="24"/>
        </w:rPr>
      </w:pPr>
    </w:p>
    <w:p w14:paraId="4B5040C7" w14:textId="77777777" w:rsidR="008E380C" w:rsidRDefault="008E380C" w:rsidP="008E380C">
      <w:pPr>
        <w:pBdr>
          <w:top w:val="nil"/>
          <w:left w:val="nil"/>
          <w:bottom w:val="nil"/>
          <w:right w:val="nil"/>
          <w:between w:val="nil"/>
        </w:pBdr>
        <w:spacing w:after="120" w:line="480" w:lineRule="auto"/>
        <w:ind w:left="465"/>
        <w:jc w:val="both"/>
        <w:rPr>
          <w:sz w:val="24"/>
          <w:szCs w:val="24"/>
        </w:rPr>
      </w:pPr>
    </w:p>
    <w:p w14:paraId="70D56097" w14:textId="77777777" w:rsidR="008E380C" w:rsidRDefault="008E380C" w:rsidP="008E380C">
      <w:pPr>
        <w:pBdr>
          <w:top w:val="nil"/>
          <w:left w:val="nil"/>
          <w:bottom w:val="nil"/>
          <w:right w:val="nil"/>
          <w:between w:val="nil"/>
        </w:pBdr>
        <w:spacing w:after="120" w:line="480" w:lineRule="auto"/>
        <w:ind w:left="465"/>
        <w:jc w:val="both"/>
        <w:rPr>
          <w:sz w:val="24"/>
          <w:szCs w:val="24"/>
        </w:rPr>
      </w:pPr>
    </w:p>
    <w:p w14:paraId="7D4C90DA" w14:textId="77777777" w:rsidR="008E380C" w:rsidRDefault="008E380C" w:rsidP="008E380C">
      <w:pPr>
        <w:pBdr>
          <w:top w:val="nil"/>
          <w:left w:val="nil"/>
          <w:bottom w:val="nil"/>
          <w:right w:val="nil"/>
          <w:between w:val="nil"/>
        </w:pBdr>
        <w:spacing w:after="120" w:line="480" w:lineRule="auto"/>
        <w:ind w:left="465"/>
        <w:jc w:val="both"/>
        <w:rPr>
          <w:sz w:val="24"/>
          <w:szCs w:val="24"/>
        </w:rPr>
      </w:pPr>
    </w:p>
    <w:p w14:paraId="1945EC98" w14:textId="77777777" w:rsidR="008E380C" w:rsidRDefault="008E380C" w:rsidP="008E380C">
      <w:pPr>
        <w:pBdr>
          <w:top w:val="nil"/>
          <w:left w:val="nil"/>
          <w:bottom w:val="nil"/>
          <w:right w:val="nil"/>
          <w:between w:val="nil"/>
        </w:pBdr>
        <w:spacing w:after="120" w:line="480" w:lineRule="auto"/>
        <w:ind w:left="465"/>
        <w:jc w:val="both"/>
        <w:rPr>
          <w:sz w:val="24"/>
          <w:szCs w:val="24"/>
        </w:rPr>
      </w:pPr>
    </w:p>
    <w:p w14:paraId="49C9F3FC" w14:textId="77777777" w:rsidR="008E380C" w:rsidRDefault="008E380C" w:rsidP="008E380C">
      <w:pPr>
        <w:pBdr>
          <w:top w:val="nil"/>
          <w:left w:val="nil"/>
          <w:bottom w:val="nil"/>
          <w:right w:val="nil"/>
          <w:between w:val="nil"/>
        </w:pBdr>
        <w:spacing w:after="120" w:line="480" w:lineRule="auto"/>
        <w:ind w:left="465"/>
        <w:jc w:val="both"/>
        <w:rPr>
          <w:sz w:val="24"/>
          <w:szCs w:val="24"/>
        </w:rPr>
      </w:pPr>
    </w:p>
    <w:p w14:paraId="577B1C57" w14:textId="77777777" w:rsidR="008E380C" w:rsidRDefault="008E380C" w:rsidP="008E380C">
      <w:pPr>
        <w:pBdr>
          <w:top w:val="nil"/>
          <w:left w:val="nil"/>
          <w:bottom w:val="nil"/>
          <w:right w:val="nil"/>
          <w:between w:val="nil"/>
        </w:pBdr>
        <w:spacing w:after="120" w:line="480" w:lineRule="auto"/>
        <w:ind w:left="465"/>
        <w:jc w:val="both"/>
        <w:rPr>
          <w:sz w:val="24"/>
          <w:szCs w:val="24"/>
        </w:rPr>
      </w:pPr>
    </w:p>
    <w:p w14:paraId="4280DA9A" w14:textId="77777777" w:rsidR="008E380C" w:rsidRDefault="008E380C" w:rsidP="008E380C">
      <w:pPr>
        <w:pBdr>
          <w:top w:val="nil"/>
          <w:left w:val="nil"/>
          <w:bottom w:val="nil"/>
          <w:right w:val="nil"/>
          <w:between w:val="nil"/>
        </w:pBdr>
        <w:spacing w:after="120" w:line="480" w:lineRule="auto"/>
        <w:ind w:left="465"/>
        <w:jc w:val="both"/>
        <w:rPr>
          <w:sz w:val="24"/>
          <w:szCs w:val="24"/>
        </w:rPr>
      </w:pPr>
    </w:p>
    <w:p w14:paraId="4CEA5804" w14:textId="77777777" w:rsidR="008E380C" w:rsidRDefault="008E380C" w:rsidP="008E380C">
      <w:pPr>
        <w:pBdr>
          <w:top w:val="nil"/>
          <w:left w:val="nil"/>
          <w:bottom w:val="nil"/>
          <w:right w:val="nil"/>
          <w:between w:val="nil"/>
        </w:pBdr>
        <w:spacing w:after="120" w:line="480" w:lineRule="auto"/>
        <w:ind w:left="465"/>
        <w:jc w:val="both"/>
        <w:rPr>
          <w:sz w:val="24"/>
          <w:szCs w:val="24"/>
        </w:rPr>
      </w:pPr>
    </w:p>
    <w:p w14:paraId="7D03EDEA" w14:textId="77777777" w:rsidR="008E380C" w:rsidRPr="008E380C" w:rsidRDefault="008E380C" w:rsidP="008E380C">
      <w:pPr>
        <w:pBdr>
          <w:top w:val="nil"/>
          <w:left w:val="nil"/>
          <w:bottom w:val="nil"/>
          <w:right w:val="nil"/>
          <w:between w:val="nil"/>
        </w:pBdr>
        <w:spacing w:after="120" w:line="480" w:lineRule="auto"/>
        <w:ind w:left="465"/>
        <w:jc w:val="both"/>
        <w:rPr>
          <w:sz w:val="24"/>
          <w:szCs w:val="24"/>
        </w:rPr>
      </w:pPr>
    </w:p>
    <w:p w14:paraId="0FDE8A84" w14:textId="77777777" w:rsidR="00AC11E2" w:rsidRPr="008E380C" w:rsidRDefault="00000000" w:rsidP="008E380C">
      <w:pPr>
        <w:pStyle w:val="Heading3"/>
        <w:spacing w:before="120" w:after="120" w:line="480" w:lineRule="auto"/>
        <w:jc w:val="both"/>
        <w:rPr>
          <w:rFonts w:ascii="Google Sans" w:eastAsia="Google Sans" w:hAnsi="Google Sans" w:cs="Google Sans"/>
          <w:color w:val="1B1C1D"/>
        </w:rPr>
      </w:pPr>
      <w:r w:rsidRPr="008E380C">
        <w:rPr>
          <w:rFonts w:ascii="Google Sans" w:eastAsia="Google Sans" w:hAnsi="Google Sans" w:cs="Google Sans"/>
          <w:color w:val="1B1C1D"/>
        </w:rPr>
        <w:t>3.2. Forecasting Model Configuration</w:t>
      </w:r>
    </w:p>
    <w:p w14:paraId="67749AE1" w14:textId="77777777" w:rsidR="00AC11E2" w:rsidRPr="008E380C" w:rsidRDefault="00000000" w:rsidP="008E380C">
      <w:pPr>
        <w:pBdr>
          <w:top w:val="nil"/>
          <w:left w:val="nil"/>
          <w:bottom w:val="nil"/>
          <w:right w:val="nil"/>
          <w:between w:val="nil"/>
        </w:pBdr>
        <w:spacing w:after="240" w:line="480" w:lineRule="auto"/>
        <w:jc w:val="both"/>
        <w:rPr>
          <w:rFonts w:ascii="Google Sans Text" w:eastAsia="Google Sans Text" w:hAnsi="Google Sans Text" w:cs="Google Sans Text"/>
          <w:color w:val="1B1C1D"/>
        </w:rPr>
      </w:pPr>
      <w:r w:rsidRPr="008E380C">
        <w:rPr>
          <w:rFonts w:ascii="Google Sans Text" w:eastAsia="Google Sans Text" w:hAnsi="Google Sans Text" w:cs="Google Sans Text"/>
          <w:color w:val="1B1C1D"/>
        </w:rPr>
        <w:t>The time series model configuration is parameterized for maximal predictive efficacy. The key configuration parameters utilized for the Prophet model are summarized below:</w:t>
      </w:r>
    </w:p>
    <w:tbl>
      <w:tblPr>
        <w:tblStyle w:val="a"/>
        <w:tblW w:w="9360" w:type="dxa"/>
        <w:tblInd w:w="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120"/>
        <w:gridCol w:w="3120"/>
        <w:gridCol w:w="3120"/>
      </w:tblGrid>
      <w:tr w:rsidR="00AC11E2" w:rsidRPr="008E380C" w14:paraId="55465CD4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F669B07" w14:textId="77777777" w:rsidR="00AC11E2" w:rsidRPr="008E380C" w:rsidRDefault="00000000" w:rsidP="008E380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480" w:lineRule="auto"/>
              <w:jc w:val="both"/>
              <w:rPr>
                <w:rFonts w:ascii="Google Sans Text" w:eastAsia="Google Sans Text" w:hAnsi="Google Sans Text" w:cs="Google Sans Text"/>
                <w:b/>
                <w:color w:val="1B1C1D"/>
              </w:rPr>
            </w:pPr>
            <w:r w:rsidRPr="008E380C">
              <w:rPr>
                <w:rFonts w:ascii="Google Sans Text" w:eastAsia="Google Sans Text" w:hAnsi="Google Sans Text" w:cs="Google Sans Text"/>
                <w:b/>
                <w:color w:val="1B1C1D"/>
              </w:rPr>
              <w:t>Parameter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E564DF6" w14:textId="77777777" w:rsidR="00AC11E2" w:rsidRPr="008E380C" w:rsidRDefault="00000000" w:rsidP="008E380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480" w:lineRule="auto"/>
              <w:jc w:val="both"/>
              <w:rPr>
                <w:rFonts w:ascii="Google Sans Text" w:eastAsia="Google Sans Text" w:hAnsi="Google Sans Text" w:cs="Google Sans Text"/>
                <w:b/>
                <w:color w:val="1B1C1D"/>
              </w:rPr>
            </w:pPr>
            <w:r w:rsidRPr="008E380C">
              <w:rPr>
                <w:rFonts w:ascii="Google Sans Text" w:eastAsia="Google Sans Text" w:hAnsi="Google Sans Text" w:cs="Google Sans Text"/>
                <w:b/>
                <w:color w:val="1B1C1D"/>
              </w:rPr>
              <w:t>Value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FF997ED" w14:textId="77777777" w:rsidR="00AC11E2" w:rsidRPr="008E380C" w:rsidRDefault="00000000" w:rsidP="008E380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480" w:lineRule="auto"/>
              <w:jc w:val="both"/>
              <w:rPr>
                <w:rFonts w:ascii="Google Sans Text" w:eastAsia="Google Sans Text" w:hAnsi="Google Sans Text" w:cs="Google Sans Text"/>
                <w:b/>
                <w:color w:val="1B1C1D"/>
              </w:rPr>
            </w:pPr>
            <w:r w:rsidRPr="008E380C">
              <w:rPr>
                <w:rFonts w:ascii="Google Sans Text" w:eastAsia="Google Sans Text" w:hAnsi="Google Sans Text" w:cs="Google Sans Text"/>
                <w:b/>
                <w:color w:val="1B1C1D"/>
              </w:rPr>
              <w:t>Rationale</w:t>
            </w:r>
          </w:p>
        </w:tc>
      </w:tr>
      <w:tr w:rsidR="00AC11E2" w:rsidRPr="008E380C" w14:paraId="031CF4CB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7640311" w14:textId="77777777" w:rsidR="00AC11E2" w:rsidRPr="008E380C" w:rsidRDefault="00000000" w:rsidP="008E380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480" w:lineRule="auto"/>
              <w:jc w:val="both"/>
              <w:rPr>
                <w:rFonts w:ascii="Google Sans Text" w:eastAsia="Google Sans Text" w:hAnsi="Google Sans Text" w:cs="Google Sans Text"/>
                <w:b/>
                <w:color w:val="1B1C1D"/>
              </w:rPr>
            </w:pPr>
            <w:r w:rsidRPr="008E380C">
              <w:rPr>
                <w:rFonts w:ascii="Google Sans Text" w:eastAsia="Google Sans Text" w:hAnsi="Google Sans Text" w:cs="Google Sans Text"/>
                <w:b/>
                <w:color w:val="1B1C1D"/>
              </w:rPr>
              <w:t>Projection Horizon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2D652AF" w14:textId="77777777" w:rsidR="00AC11E2" w:rsidRPr="008E380C" w:rsidRDefault="00000000" w:rsidP="008E380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480" w:lineRule="auto"/>
              <w:jc w:val="both"/>
              <w:rPr>
                <w:rFonts w:ascii="Google Sans Text" w:eastAsia="Google Sans Text" w:hAnsi="Google Sans Text" w:cs="Google Sans Text"/>
                <w:color w:val="1B1C1D"/>
              </w:rPr>
            </w:pPr>
            <w:r w:rsidRPr="008E380C">
              <w:rPr>
                <w:rFonts w:ascii="Google Sans Text" w:eastAsia="Google Sans Text" w:hAnsi="Google Sans Text" w:cs="Google Sans Text"/>
                <w:color w:val="1B1C1D"/>
              </w:rPr>
              <w:t>365 Days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32EBD32" w14:textId="77777777" w:rsidR="00AC11E2" w:rsidRPr="008E380C" w:rsidRDefault="00000000" w:rsidP="008E380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480" w:lineRule="auto"/>
              <w:jc w:val="both"/>
              <w:rPr>
                <w:rFonts w:ascii="Google Sans Text" w:eastAsia="Google Sans Text" w:hAnsi="Google Sans Text" w:cs="Google Sans Text"/>
                <w:color w:val="1B1C1D"/>
              </w:rPr>
            </w:pPr>
            <w:r w:rsidRPr="008E380C">
              <w:rPr>
                <w:rFonts w:ascii="Google Sans Text" w:eastAsia="Google Sans Text" w:hAnsi="Google Sans Text" w:cs="Google Sans Text"/>
                <w:color w:val="1B1C1D"/>
              </w:rPr>
              <w:t>Provides a full fiscal year outlook for strategic planning.</w:t>
            </w:r>
          </w:p>
        </w:tc>
      </w:tr>
      <w:tr w:rsidR="00AC11E2" w:rsidRPr="008E380C" w14:paraId="5A1282A7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8E7CA1E" w14:textId="77777777" w:rsidR="00AC11E2" w:rsidRPr="008E380C" w:rsidRDefault="00000000" w:rsidP="008E380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480" w:lineRule="auto"/>
              <w:jc w:val="both"/>
              <w:rPr>
                <w:rFonts w:ascii="Google Sans Text" w:eastAsia="Google Sans Text" w:hAnsi="Google Sans Text" w:cs="Google Sans Text"/>
                <w:b/>
                <w:color w:val="1B1C1D"/>
              </w:rPr>
            </w:pPr>
            <w:r w:rsidRPr="008E380C">
              <w:rPr>
                <w:rFonts w:ascii="Google Sans Text" w:eastAsia="Google Sans Text" w:hAnsi="Google Sans Text" w:cs="Google Sans Text"/>
                <w:b/>
                <w:color w:val="1B1C1D"/>
              </w:rPr>
              <w:t>Yearly Seasonality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F41A77C" w14:textId="77777777" w:rsidR="00AC11E2" w:rsidRPr="008E380C" w:rsidRDefault="00000000" w:rsidP="008E380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480" w:lineRule="auto"/>
              <w:jc w:val="both"/>
              <w:rPr>
                <w:rFonts w:ascii="Google Sans Text" w:eastAsia="Google Sans Text" w:hAnsi="Google Sans Text" w:cs="Google Sans Text"/>
                <w:color w:val="1B1C1D"/>
              </w:rPr>
            </w:pPr>
            <w:r w:rsidRPr="008E380C">
              <w:rPr>
                <w:rFonts w:ascii="Google Sans Text" w:eastAsia="Google Sans Text" w:hAnsi="Google Sans Text" w:cs="Google Sans Text"/>
                <w:color w:val="1B1C1D"/>
              </w:rPr>
              <w:t>Enabled (True)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4C30E90" w14:textId="77777777" w:rsidR="00AC11E2" w:rsidRPr="008E380C" w:rsidRDefault="00000000" w:rsidP="008E380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480" w:lineRule="auto"/>
              <w:jc w:val="both"/>
              <w:rPr>
                <w:rFonts w:ascii="Google Sans Text" w:eastAsia="Google Sans Text" w:hAnsi="Google Sans Text" w:cs="Google Sans Text"/>
                <w:color w:val="1B1C1D"/>
              </w:rPr>
            </w:pPr>
            <w:r w:rsidRPr="008E380C">
              <w:rPr>
                <w:rFonts w:ascii="Google Sans Text" w:eastAsia="Google Sans Text" w:hAnsi="Google Sans Text" w:cs="Google Sans Text"/>
                <w:color w:val="1B1C1D"/>
              </w:rPr>
              <w:t>Captures strong annual retail cycles (e.g., holidays).</w:t>
            </w:r>
          </w:p>
        </w:tc>
      </w:tr>
      <w:tr w:rsidR="00AC11E2" w:rsidRPr="008E380C" w14:paraId="586D1028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32B206E" w14:textId="77777777" w:rsidR="00AC11E2" w:rsidRPr="008E380C" w:rsidRDefault="00000000" w:rsidP="008E380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480" w:lineRule="auto"/>
              <w:jc w:val="both"/>
              <w:rPr>
                <w:rFonts w:ascii="Google Sans Text" w:eastAsia="Google Sans Text" w:hAnsi="Google Sans Text" w:cs="Google Sans Text"/>
                <w:b/>
                <w:color w:val="1B1C1D"/>
              </w:rPr>
            </w:pPr>
            <w:r w:rsidRPr="008E380C">
              <w:rPr>
                <w:rFonts w:ascii="Google Sans Text" w:eastAsia="Google Sans Text" w:hAnsi="Google Sans Text" w:cs="Google Sans Text"/>
                <w:b/>
                <w:color w:val="1B1C1D"/>
              </w:rPr>
              <w:t>Weekly Seasonality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887D4AE" w14:textId="77777777" w:rsidR="00AC11E2" w:rsidRPr="008E380C" w:rsidRDefault="00000000" w:rsidP="008E380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480" w:lineRule="auto"/>
              <w:jc w:val="both"/>
              <w:rPr>
                <w:rFonts w:ascii="Google Sans Text" w:eastAsia="Google Sans Text" w:hAnsi="Google Sans Text" w:cs="Google Sans Text"/>
                <w:color w:val="1B1C1D"/>
              </w:rPr>
            </w:pPr>
            <w:r w:rsidRPr="008E380C">
              <w:rPr>
                <w:rFonts w:ascii="Google Sans Text" w:eastAsia="Google Sans Text" w:hAnsi="Google Sans Text" w:cs="Google Sans Text"/>
                <w:color w:val="1B1C1D"/>
              </w:rPr>
              <w:t>Enabled (True)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DF7044F" w14:textId="77777777" w:rsidR="00AC11E2" w:rsidRPr="008E380C" w:rsidRDefault="00000000" w:rsidP="008E380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480" w:lineRule="auto"/>
              <w:jc w:val="both"/>
              <w:rPr>
                <w:rFonts w:ascii="Google Sans Text" w:eastAsia="Google Sans Text" w:hAnsi="Google Sans Text" w:cs="Google Sans Text"/>
                <w:color w:val="1B1C1D"/>
              </w:rPr>
            </w:pPr>
            <w:r w:rsidRPr="008E380C">
              <w:rPr>
                <w:rFonts w:ascii="Google Sans Text" w:eastAsia="Google Sans Text" w:hAnsi="Google Sans Text" w:cs="Google Sans Text"/>
                <w:color w:val="1B1C1D"/>
              </w:rPr>
              <w:t>Captures day-of-week sales patterns (e.g., weekends).</w:t>
            </w:r>
          </w:p>
        </w:tc>
      </w:tr>
      <w:tr w:rsidR="00AC11E2" w:rsidRPr="008E380C" w14:paraId="7680B4DD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B11B6FB" w14:textId="77777777" w:rsidR="00AC11E2" w:rsidRPr="008E380C" w:rsidRDefault="00000000" w:rsidP="008E380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480" w:lineRule="auto"/>
              <w:jc w:val="both"/>
              <w:rPr>
                <w:rFonts w:ascii="Google Sans Text" w:eastAsia="Google Sans Text" w:hAnsi="Google Sans Text" w:cs="Google Sans Text"/>
                <w:b/>
                <w:color w:val="1B1C1D"/>
              </w:rPr>
            </w:pPr>
            <w:r w:rsidRPr="008E380C">
              <w:rPr>
                <w:rFonts w:ascii="Google Sans Text" w:eastAsia="Google Sans Text" w:hAnsi="Google Sans Text" w:cs="Google Sans Text"/>
                <w:b/>
                <w:color w:val="1B1C1D"/>
              </w:rPr>
              <w:t>Daily Seasonality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1A59CF8" w14:textId="77777777" w:rsidR="00AC11E2" w:rsidRPr="008E380C" w:rsidRDefault="00000000" w:rsidP="008E380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480" w:lineRule="auto"/>
              <w:jc w:val="both"/>
              <w:rPr>
                <w:rFonts w:ascii="Google Sans Text" w:eastAsia="Google Sans Text" w:hAnsi="Google Sans Text" w:cs="Google Sans Text"/>
                <w:color w:val="1B1C1D"/>
              </w:rPr>
            </w:pPr>
            <w:r w:rsidRPr="008E380C">
              <w:rPr>
                <w:rFonts w:ascii="Google Sans Text" w:eastAsia="Google Sans Text" w:hAnsi="Google Sans Text" w:cs="Google Sans Text"/>
                <w:color w:val="1B1C1D"/>
              </w:rPr>
              <w:t>Disabled (False)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9838B37" w14:textId="77777777" w:rsidR="00AC11E2" w:rsidRPr="008E380C" w:rsidRDefault="00000000" w:rsidP="008E380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480" w:lineRule="auto"/>
              <w:jc w:val="both"/>
              <w:rPr>
                <w:rFonts w:ascii="Google Sans Text" w:eastAsia="Google Sans Text" w:hAnsi="Google Sans Text" w:cs="Google Sans Text"/>
                <w:color w:val="1B1C1D"/>
              </w:rPr>
            </w:pPr>
            <w:r w:rsidRPr="008E380C">
              <w:rPr>
                <w:rFonts w:ascii="Google Sans Text" w:eastAsia="Google Sans Text" w:hAnsi="Google Sans Text" w:cs="Google Sans Text"/>
                <w:color w:val="1B1C1D"/>
              </w:rPr>
              <w:t>Not necessary for daily aggregated data.</w:t>
            </w:r>
          </w:p>
        </w:tc>
      </w:tr>
      <w:tr w:rsidR="00AC11E2" w:rsidRPr="008E380C" w14:paraId="5F75B300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2A7741A" w14:textId="77777777" w:rsidR="00AC11E2" w:rsidRPr="008E380C" w:rsidRDefault="00000000" w:rsidP="008E380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480" w:lineRule="auto"/>
              <w:jc w:val="both"/>
              <w:rPr>
                <w:rFonts w:ascii="Google Sans Text" w:eastAsia="Google Sans Text" w:hAnsi="Google Sans Text" w:cs="Google Sans Text"/>
                <w:b/>
                <w:color w:val="1B1C1D"/>
              </w:rPr>
            </w:pPr>
            <w:r w:rsidRPr="008E380C">
              <w:rPr>
                <w:rFonts w:ascii="Google Sans Text" w:eastAsia="Google Sans Text" w:hAnsi="Google Sans Text" w:cs="Google Sans Text"/>
                <w:b/>
                <w:color w:val="1B1C1D"/>
              </w:rPr>
              <w:t>Trend Adaptability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D1DDFFD" w14:textId="77777777" w:rsidR="00AC11E2" w:rsidRPr="008E380C" w:rsidRDefault="00000000" w:rsidP="008E380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480" w:lineRule="auto"/>
              <w:jc w:val="both"/>
              <w:rPr>
                <w:rFonts w:ascii="Google Sans Text" w:eastAsia="Google Sans Text" w:hAnsi="Google Sans Text" w:cs="Google Sans Text"/>
                <w:color w:val="1B1C1D"/>
              </w:rPr>
            </w:pPr>
            <w:r w:rsidRPr="008E380C">
              <w:rPr>
                <w:rFonts w:ascii="Google Sans Text" w:eastAsia="Google Sans Text" w:hAnsi="Google Sans Text" w:cs="Google Sans Text"/>
                <w:color w:val="1B1C1D"/>
              </w:rPr>
              <w:t>$0.05$ (Prior Scale)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E26BEE1" w14:textId="77777777" w:rsidR="00AC11E2" w:rsidRPr="008E380C" w:rsidRDefault="00000000" w:rsidP="008E380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480" w:lineRule="auto"/>
              <w:jc w:val="both"/>
              <w:rPr>
                <w:rFonts w:ascii="Google Sans Text" w:eastAsia="Google Sans Text" w:hAnsi="Google Sans Text" w:cs="Google Sans Text"/>
                <w:color w:val="1B1C1D"/>
              </w:rPr>
            </w:pPr>
            <w:r w:rsidRPr="008E380C">
              <w:rPr>
                <w:rFonts w:ascii="Google Sans Text" w:eastAsia="Google Sans Text" w:hAnsi="Google Sans Text" w:cs="Google Sans Text"/>
                <w:color w:val="1B1C1D"/>
              </w:rPr>
              <w:t>Balances model flexibility against the risk of over-fitting trend changes.</w:t>
            </w:r>
          </w:p>
        </w:tc>
      </w:tr>
    </w:tbl>
    <w:p w14:paraId="726452C4" w14:textId="1AEF6C68" w:rsidR="008E380C" w:rsidRDefault="008E380C" w:rsidP="008E380C">
      <w:pPr>
        <w:pStyle w:val="Heading2"/>
        <w:spacing w:before="480" w:after="120" w:line="480" w:lineRule="auto"/>
        <w:jc w:val="both"/>
        <w:rPr>
          <w:rFonts w:ascii="Google Sans" w:eastAsia="Google Sans" w:hAnsi="Google Sans" w:cs="Google Sans"/>
          <w:color w:val="1B1C1D"/>
          <w:sz w:val="38"/>
          <w:szCs w:val="38"/>
        </w:rPr>
      </w:pPr>
    </w:p>
    <w:p w14:paraId="4160EB2E" w14:textId="7B54CDE6" w:rsidR="00AC11E2" w:rsidRPr="008E380C" w:rsidRDefault="008E380C" w:rsidP="008E380C">
      <w:pPr>
        <w:pStyle w:val="Heading2"/>
        <w:spacing w:before="480" w:after="120" w:line="480" w:lineRule="auto"/>
        <w:jc w:val="both"/>
        <w:rPr>
          <w:rFonts w:ascii="Google Sans" w:eastAsia="Google Sans" w:hAnsi="Google Sans" w:cs="Google Sans"/>
          <w:color w:val="1B1C1D"/>
          <w:sz w:val="38"/>
          <w:szCs w:val="38"/>
        </w:rPr>
      </w:pPr>
      <w:r>
        <w:rPr>
          <w:rFonts w:ascii="Google Sans" w:eastAsia="Google Sans" w:hAnsi="Google Sans" w:cs="Google Sans"/>
          <w:color w:val="1B1C1D"/>
          <w:sz w:val="38"/>
          <w:szCs w:val="38"/>
        </w:rPr>
        <w:t xml:space="preserve">4. </w:t>
      </w:r>
      <w:r w:rsidR="00000000" w:rsidRPr="008E380C">
        <w:rPr>
          <w:rFonts w:ascii="Google Sans" w:eastAsia="Google Sans" w:hAnsi="Google Sans" w:cs="Google Sans"/>
          <w:color w:val="1B1C1D"/>
          <w:sz w:val="38"/>
          <w:szCs w:val="38"/>
        </w:rPr>
        <w:t>Machine Learning Model Architecture</w:t>
      </w:r>
    </w:p>
    <w:p w14:paraId="3E2B17EE" w14:textId="77777777" w:rsidR="00AC11E2" w:rsidRPr="008E380C" w:rsidRDefault="00000000" w:rsidP="008E380C">
      <w:pPr>
        <w:pStyle w:val="Heading3"/>
        <w:spacing w:before="0" w:after="120" w:line="480" w:lineRule="auto"/>
        <w:jc w:val="both"/>
        <w:rPr>
          <w:rFonts w:ascii="Google Sans" w:eastAsia="Google Sans" w:hAnsi="Google Sans" w:cs="Google Sans"/>
          <w:color w:val="1B1C1D"/>
          <w:sz w:val="30"/>
          <w:szCs w:val="30"/>
        </w:rPr>
      </w:pPr>
      <w:r w:rsidRPr="008E380C">
        <w:rPr>
          <w:rFonts w:ascii="Google Sans" w:eastAsia="Google Sans" w:hAnsi="Google Sans" w:cs="Google Sans"/>
          <w:color w:val="1B1C1D"/>
          <w:sz w:val="30"/>
          <w:szCs w:val="30"/>
        </w:rPr>
        <w:t>4.1. Algorithmic Selection: Facebook Prophet</w:t>
      </w:r>
    </w:p>
    <w:p w14:paraId="1641E599" w14:textId="77777777" w:rsidR="00AC11E2" w:rsidRPr="008E380C" w:rsidRDefault="00000000" w:rsidP="008E380C">
      <w:pPr>
        <w:pBdr>
          <w:top w:val="nil"/>
          <w:left w:val="nil"/>
          <w:bottom w:val="nil"/>
          <w:right w:val="nil"/>
          <w:between w:val="nil"/>
        </w:pBdr>
        <w:spacing w:after="240" w:line="480" w:lineRule="auto"/>
        <w:jc w:val="both"/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  <w:r w:rsidRPr="008E380C"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The project leverages the </w:t>
      </w:r>
      <w:r w:rsidRPr="008E380C"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Prophet</w:t>
      </w:r>
      <w:r w:rsidRPr="008E380C"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model, an additive regression algorithm designed by Meta (Facebook) for forecasting time series data with strong seasonal effects. Its architecture </w:t>
      </w:r>
      <w:r w:rsidRPr="008E380C"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decomposes the time series</w:t>
      </w:r>
      <w:r w:rsidRPr="008E380C"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into trend, seasonality, and holiday components, ensuring </w:t>
      </w:r>
      <w:r w:rsidRPr="008E380C"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robustness against common data irregularities</w:t>
      </w:r>
      <w:r w:rsidRPr="008E380C"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found in business datasets.</w:t>
      </w:r>
    </w:p>
    <w:p w14:paraId="7911D3C7" w14:textId="77777777" w:rsidR="00AC11E2" w:rsidRPr="008E380C" w:rsidRDefault="00000000" w:rsidP="008E380C">
      <w:pPr>
        <w:pStyle w:val="Heading3"/>
        <w:spacing w:before="0" w:after="120" w:line="480" w:lineRule="auto"/>
        <w:jc w:val="both"/>
        <w:rPr>
          <w:rFonts w:ascii="Google Sans" w:eastAsia="Google Sans" w:hAnsi="Google Sans" w:cs="Google Sans"/>
          <w:color w:val="1B1C1D"/>
          <w:sz w:val="30"/>
          <w:szCs w:val="30"/>
        </w:rPr>
      </w:pPr>
      <w:r w:rsidRPr="008E380C">
        <w:rPr>
          <w:rFonts w:ascii="Google Sans" w:eastAsia="Google Sans" w:hAnsi="Google Sans" w:cs="Google Sans"/>
          <w:color w:val="1B1C1D"/>
          <w:sz w:val="30"/>
          <w:szCs w:val="30"/>
        </w:rPr>
        <w:t>4.2. Asynchronous Implementation Workflow</w:t>
      </w:r>
    </w:p>
    <w:p w14:paraId="3BF67826" w14:textId="77777777" w:rsidR="00AC11E2" w:rsidRPr="008E380C" w:rsidRDefault="00000000" w:rsidP="008E380C">
      <w:pPr>
        <w:pBdr>
          <w:top w:val="nil"/>
          <w:left w:val="nil"/>
          <w:bottom w:val="nil"/>
          <w:right w:val="nil"/>
          <w:between w:val="nil"/>
        </w:pBdr>
        <w:spacing w:after="120" w:line="480" w:lineRule="auto"/>
        <w:jc w:val="both"/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  <w:r w:rsidRPr="008E380C">
        <w:rPr>
          <w:rFonts w:ascii="Google Sans Text" w:eastAsia="Google Sans Text" w:hAnsi="Google Sans Text" w:cs="Google Sans Text"/>
          <w:color w:val="1B1C1D"/>
          <w:sz w:val="24"/>
          <w:szCs w:val="24"/>
        </w:rPr>
        <w:t>The entire model lifecycle is executed in train_and_save_model.py, establishing a crucial separation of concerns:</w:t>
      </w:r>
    </w:p>
    <w:p w14:paraId="796C1135" w14:textId="77777777" w:rsidR="00AC11E2" w:rsidRPr="008E380C" w:rsidRDefault="00000000" w:rsidP="008E380C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480" w:lineRule="auto"/>
        <w:jc w:val="both"/>
        <w:rPr>
          <w:sz w:val="24"/>
          <w:szCs w:val="24"/>
        </w:rPr>
      </w:pPr>
      <w:r w:rsidRPr="008E380C"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Model Training and Validation:</w:t>
      </w:r>
      <w:r w:rsidRPr="008E380C"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The Prophet algorithm is fitted to the historical data.</w:t>
      </w:r>
    </w:p>
    <w:p w14:paraId="41DD226D" w14:textId="77777777" w:rsidR="00AC11E2" w:rsidRPr="008E380C" w:rsidRDefault="00000000" w:rsidP="008E380C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480" w:lineRule="auto"/>
        <w:jc w:val="both"/>
        <w:rPr>
          <w:sz w:val="24"/>
          <w:szCs w:val="24"/>
        </w:rPr>
      </w:pPr>
      <w:r w:rsidRPr="008E380C"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Predictive Generation:</w:t>
      </w:r>
      <w:r w:rsidRPr="008E380C"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A future </w:t>
      </w:r>
      <w:proofErr w:type="spellStart"/>
      <w:r w:rsidRPr="008E380C">
        <w:rPr>
          <w:rFonts w:ascii="Google Sans Text" w:eastAsia="Google Sans Text" w:hAnsi="Google Sans Text" w:cs="Google Sans Text"/>
          <w:color w:val="1B1C1D"/>
          <w:sz w:val="24"/>
          <w:szCs w:val="24"/>
        </w:rPr>
        <w:t>dataframe</w:t>
      </w:r>
      <w:proofErr w:type="spellEnd"/>
      <w:r w:rsidRPr="008E380C"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is generated, and predictions are calculated across the 365-day horizon.</w:t>
      </w:r>
    </w:p>
    <w:p w14:paraId="5B7E9952" w14:textId="77777777" w:rsidR="00AC11E2" w:rsidRPr="008E380C" w:rsidRDefault="00000000" w:rsidP="008E380C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120" w:line="480" w:lineRule="auto"/>
        <w:jc w:val="both"/>
        <w:rPr>
          <w:sz w:val="24"/>
          <w:szCs w:val="24"/>
        </w:rPr>
      </w:pPr>
      <w:r w:rsidRPr="008E380C"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Result Persistence:</w:t>
      </w:r>
      <w:r w:rsidRPr="008E380C"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The full forecast, comprising the point prediction ($\hat{y}$) and the uncertainty bounds ($\hat{y}_{\text{upper</w:t>
      </w:r>
      <w:proofErr w:type="gramStart"/>
      <w:r w:rsidRPr="008E380C">
        <w:rPr>
          <w:rFonts w:ascii="Google Sans Text" w:eastAsia="Google Sans Text" w:hAnsi="Google Sans Text" w:cs="Google Sans Text"/>
          <w:color w:val="1B1C1D"/>
          <w:sz w:val="24"/>
          <w:szCs w:val="24"/>
        </w:rPr>
        <w:t>}}$</w:t>
      </w:r>
      <w:proofErr w:type="gramEnd"/>
      <w:r w:rsidRPr="008E380C">
        <w:rPr>
          <w:rFonts w:ascii="Google Sans Text" w:eastAsia="Google Sans Text" w:hAnsi="Google Sans Text" w:cs="Google Sans Text"/>
          <w:color w:val="1B1C1D"/>
          <w:sz w:val="24"/>
          <w:szCs w:val="24"/>
        </w:rPr>
        <w:t>, $\hat{y}_{\text{lower</w:t>
      </w:r>
      <w:proofErr w:type="gramStart"/>
      <w:r w:rsidRPr="008E380C">
        <w:rPr>
          <w:rFonts w:ascii="Google Sans Text" w:eastAsia="Google Sans Text" w:hAnsi="Google Sans Text" w:cs="Google Sans Text"/>
          <w:color w:val="1B1C1D"/>
          <w:sz w:val="24"/>
          <w:szCs w:val="24"/>
        </w:rPr>
        <w:t>}}$</w:t>
      </w:r>
      <w:proofErr w:type="gramEnd"/>
      <w:r w:rsidRPr="008E380C"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), is persisted to sales_forecast_results.csv. This decoupling ensures the front-end </w:t>
      </w:r>
      <w:r w:rsidRPr="008E380C">
        <w:rPr>
          <w:rFonts w:ascii="Google Sans Text" w:eastAsia="Google Sans Text" w:hAnsi="Google Sans Text" w:cs="Google Sans Text"/>
          <w:color w:val="1B1C1D"/>
          <w:sz w:val="24"/>
          <w:szCs w:val="24"/>
        </w:rPr>
        <w:lastRenderedPageBreak/>
        <w:t>dashboard maintains high performance without incurring model training latency.</w:t>
      </w:r>
    </w:p>
    <w:p w14:paraId="246A1BFE" w14:textId="77777777" w:rsidR="008E380C" w:rsidRPr="008E380C" w:rsidRDefault="008E380C" w:rsidP="008E380C">
      <w:pPr>
        <w:pBdr>
          <w:top w:val="nil"/>
          <w:left w:val="nil"/>
          <w:bottom w:val="nil"/>
          <w:right w:val="nil"/>
          <w:between w:val="nil"/>
        </w:pBdr>
        <w:spacing w:after="120" w:line="480" w:lineRule="auto"/>
        <w:ind w:left="480"/>
        <w:jc w:val="both"/>
        <w:rPr>
          <w:sz w:val="24"/>
          <w:szCs w:val="24"/>
        </w:rPr>
      </w:pPr>
    </w:p>
    <w:p w14:paraId="22CCC3F2" w14:textId="77777777" w:rsidR="00AC11E2" w:rsidRPr="008E380C" w:rsidRDefault="00000000" w:rsidP="008E380C">
      <w:pPr>
        <w:pStyle w:val="Heading2"/>
        <w:spacing w:before="120" w:after="120" w:line="480" w:lineRule="auto"/>
        <w:jc w:val="both"/>
        <w:rPr>
          <w:rFonts w:ascii="Google Sans" w:eastAsia="Google Sans" w:hAnsi="Google Sans" w:cs="Google Sans"/>
          <w:color w:val="1B1C1D"/>
          <w:sz w:val="38"/>
          <w:szCs w:val="38"/>
        </w:rPr>
      </w:pPr>
      <w:r w:rsidRPr="008E380C">
        <w:rPr>
          <w:rFonts w:ascii="Google Sans" w:eastAsia="Google Sans" w:hAnsi="Google Sans" w:cs="Google Sans"/>
          <w:color w:val="1B1C1D"/>
          <w:sz w:val="38"/>
          <w:szCs w:val="38"/>
        </w:rPr>
        <w:t>5. Predictive Integrity and Interpretability</w:t>
      </w:r>
    </w:p>
    <w:p w14:paraId="2485D6A2" w14:textId="77777777" w:rsidR="00AC11E2" w:rsidRPr="008E380C" w:rsidRDefault="00000000" w:rsidP="008E380C">
      <w:pPr>
        <w:pStyle w:val="Heading3"/>
        <w:spacing w:before="0" w:after="120" w:line="480" w:lineRule="auto"/>
        <w:jc w:val="both"/>
        <w:rPr>
          <w:rFonts w:ascii="Google Sans" w:eastAsia="Google Sans" w:hAnsi="Google Sans" w:cs="Google Sans"/>
          <w:color w:val="1B1C1D"/>
          <w:sz w:val="30"/>
          <w:szCs w:val="30"/>
        </w:rPr>
      </w:pPr>
      <w:r w:rsidRPr="008E380C">
        <w:rPr>
          <w:rFonts w:ascii="Google Sans" w:eastAsia="Google Sans" w:hAnsi="Google Sans" w:cs="Google Sans"/>
          <w:color w:val="1B1C1D"/>
          <w:sz w:val="30"/>
          <w:szCs w:val="30"/>
        </w:rPr>
        <w:t>5.1. Performance Validation via Visualization</w:t>
      </w:r>
    </w:p>
    <w:p w14:paraId="3D87D5C6" w14:textId="77777777" w:rsidR="00AC11E2" w:rsidRPr="008E380C" w:rsidRDefault="00000000" w:rsidP="008E380C">
      <w:pPr>
        <w:pBdr>
          <w:top w:val="nil"/>
          <w:left w:val="nil"/>
          <w:bottom w:val="nil"/>
          <w:right w:val="nil"/>
          <w:between w:val="nil"/>
        </w:pBdr>
        <w:spacing w:after="120" w:line="480" w:lineRule="auto"/>
        <w:jc w:val="both"/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  <w:r w:rsidRPr="008E380C">
        <w:rPr>
          <w:rFonts w:ascii="Google Sans Text" w:eastAsia="Google Sans Text" w:hAnsi="Google Sans Text" w:cs="Google Sans Text"/>
          <w:color w:val="1B1C1D"/>
          <w:sz w:val="24"/>
          <w:szCs w:val="24"/>
        </w:rPr>
        <w:t>While quantitative validation metrics are generated offline, the dashboard provides essential visual confirmation of predictive integrity:</w:t>
      </w:r>
    </w:p>
    <w:p w14:paraId="1F20ED5D" w14:textId="77777777" w:rsidR="00AC11E2" w:rsidRPr="008E380C" w:rsidRDefault="00000000" w:rsidP="008E380C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480" w:lineRule="auto"/>
        <w:jc w:val="both"/>
        <w:rPr>
          <w:sz w:val="24"/>
          <w:szCs w:val="24"/>
        </w:rPr>
      </w:pPr>
      <w:r w:rsidRPr="008E380C"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Trend Overlap Analysis:</w:t>
      </w:r>
      <w:r w:rsidRPr="008E380C"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The main forecast visualization plots actual historical sales directly against the predicted trend, allowing stakeholders to visually confirm the model's congruence with past performance.</w:t>
      </w:r>
    </w:p>
    <w:p w14:paraId="4D3ED9DB" w14:textId="77777777" w:rsidR="00AC11E2" w:rsidRPr="008E380C" w:rsidRDefault="00000000" w:rsidP="008E380C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120" w:line="480" w:lineRule="auto"/>
        <w:jc w:val="both"/>
        <w:rPr>
          <w:sz w:val="24"/>
          <w:szCs w:val="24"/>
        </w:rPr>
      </w:pPr>
      <w:r w:rsidRPr="008E380C"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Growth Rate Reporting:</w:t>
      </w:r>
      <w:r w:rsidRPr="008E380C"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The system calculates and displays the projected year-over-year sales growth/decline (Forecasted Sales vs. Last Year's Actuals), providing an immediate, high-impact metric.</w:t>
      </w:r>
    </w:p>
    <w:p w14:paraId="7F3894ED" w14:textId="77777777" w:rsidR="00AC11E2" w:rsidRPr="008E380C" w:rsidRDefault="00000000" w:rsidP="008E380C">
      <w:pPr>
        <w:pStyle w:val="Heading3"/>
        <w:spacing w:before="120" w:after="120" w:line="480" w:lineRule="auto"/>
        <w:jc w:val="both"/>
        <w:rPr>
          <w:rFonts w:ascii="Google Sans" w:eastAsia="Google Sans" w:hAnsi="Google Sans" w:cs="Google Sans"/>
          <w:color w:val="1B1C1D"/>
          <w:sz w:val="30"/>
          <w:szCs w:val="30"/>
        </w:rPr>
      </w:pPr>
      <w:r w:rsidRPr="008E380C">
        <w:rPr>
          <w:rFonts w:ascii="Google Sans" w:eastAsia="Google Sans" w:hAnsi="Google Sans" w:cs="Google Sans"/>
          <w:color w:val="1B1C1D"/>
          <w:sz w:val="30"/>
          <w:szCs w:val="30"/>
        </w:rPr>
        <w:t>5.2. Interpretability: Probabilistic Forecasting</w:t>
      </w:r>
    </w:p>
    <w:p w14:paraId="38B6374B" w14:textId="77777777" w:rsidR="00AC11E2" w:rsidRPr="008E380C" w:rsidRDefault="00000000" w:rsidP="008E380C">
      <w:pPr>
        <w:pBdr>
          <w:top w:val="nil"/>
          <w:left w:val="nil"/>
          <w:bottom w:val="nil"/>
          <w:right w:val="nil"/>
          <w:between w:val="nil"/>
        </w:pBdr>
        <w:spacing w:after="120" w:line="480" w:lineRule="auto"/>
        <w:jc w:val="both"/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  <w:r w:rsidRPr="008E380C">
        <w:rPr>
          <w:rFonts w:ascii="Google Sans Text" w:eastAsia="Google Sans Text" w:hAnsi="Google Sans Text" w:cs="Google Sans Text"/>
          <w:color w:val="1B1C1D"/>
          <w:sz w:val="24"/>
          <w:szCs w:val="24"/>
        </w:rPr>
        <w:t>The model's outputs are designed for clear decision-making, reporting three key predictive components:</w:t>
      </w:r>
    </w:p>
    <w:p w14:paraId="41740100" w14:textId="77777777" w:rsidR="00AC11E2" w:rsidRPr="008E380C" w:rsidRDefault="00000000" w:rsidP="008E380C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480" w:lineRule="auto"/>
        <w:jc w:val="both"/>
        <w:rPr>
          <w:sz w:val="24"/>
          <w:szCs w:val="24"/>
        </w:rPr>
      </w:pPr>
      <w:r w:rsidRPr="008E380C"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$\hat{y}$ </w:t>
      </w:r>
      <w:r w:rsidRPr="008E380C"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(Point Forecast):</w:t>
      </w:r>
      <w:r w:rsidRPr="008E380C"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The most likely sales volume.</w:t>
      </w:r>
    </w:p>
    <w:p w14:paraId="1A574527" w14:textId="77777777" w:rsidR="00AC11E2" w:rsidRPr="008E380C" w:rsidRDefault="00000000" w:rsidP="008E380C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480" w:lineRule="auto"/>
        <w:jc w:val="both"/>
        <w:rPr>
          <w:sz w:val="24"/>
          <w:szCs w:val="24"/>
        </w:rPr>
      </w:pPr>
      <w:r w:rsidRPr="008E380C">
        <w:rPr>
          <w:rFonts w:ascii="Google Sans Text" w:eastAsia="Google Sans Text" w:hAnsi="Google Sans Text" w:cs="Google Sans Text"/>
          <w:color w:val="1B1C1D"/>
          <w:sz w:val="24"/>
          <w:szCs w:val="24"/>
        </w:rPr>
        <w:t>$\hat{y}_{\text{lower</w:t>
      </w:r>
      <w:proofErr w:type="gramStart"/>
      <w:r w:rsidRPr="008E380C">
        <w:rPr>
          <w:rFonts w:ascii="Google Sans Text" w:eastAsia="Google Sans Text" w:hAnsi="Google Sans Text" w:cs="Google Sans Text"/>
          <w:color w:val="1B1C1D"/>
          <w:sz w:val="24"/>
          <w:szCs w:val="24"/>
        </w:rPr>
        <w:t>}}$</w:t>
      </w:r>
      <w:proofErr w:type="gramEnd"/>
      <w:r w:rsidRPr="008E380C"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</w:t>
      </w:r>
      <w:r w:rsidRPr="008E380C"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(Lower Uncertainty Bound):</w:t>
      </w:r>
      <w:r w:rsidRPr="008E380C"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A conservative estimate crucial for defining minimum required inventory and managing </w:t>
      </w:r>
      <w:r w:rsidRPr="008E380C"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downside risk</w:t>
      </w:r>
      <w:r w:rsidRPr="008E380C">
        <w:rPr>
          <w:rFonts w:ascii="Google Sans Text" w:eastAsia="Google Sans Text" w:hAnsi="Google Sans Text" w:cs="Google Sans Text"/>
          <w:color w:val="1B1C1D"/>
          <w:sz w:val="24"/>
          <w:szCs w:val="24"/>
        </w:rPr>
        <w:t>.</w:t>
      </w:r>
    </w:p>
    <w:p w14:paraId="2104AF14" w14:textId="77777777" w:rsidR="00AC11E2" w:rsidRPr="008E380C" w:rsidRDefault="00000000" w:rsidP="008E380C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120" w:line="480" w:lineRule="auto"/>
        <w:jc w:val="both"/>
        <w:rPr>
          <w:sz w:val="24"/>
          <w:szCs w:val="24"/>
        </w:rPr>
      </w:pPr>
      <w:r w:rsidRPr="008E380C">
        <w:rPr>
          <w:rFonts w:ascii="Google Sans Text" w:eastAsia="Google Sans Text" w:hAnsi="Google Sans Text" w:cs="Google Sans Text"/>
          <w:color w:val="1B1C1D"/>
          <w:sz w:val="24"/>
          <w:szCs w:val="24"/>
        </w:rPr>
        <w:t>$\hat{y}_{\text{upper</w:t>
      </w:r>
      <w:proofErr w:type="gramStart"/>
      <w:r w:rsidRPr="008E380C">
        <w:rPr>
          <w:rFonts w:ascii="Google Sans Text" w:eastAsia="Google Sans Text" w:hAnsi="Google Sans Text" w:cs="Google Sans Text"/>
          <w:color w:val="1B1C1D"/>
          <w:sz w:val="24"/>
          <w:szCs w:val="24"/>
        </w:rPr>
        <w:t>}}$</w:t>
      </w:r>
      <w:proofErr w:type="gramEnd"/>
      <w:r w:rsidRPr="008E380C"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</w:t>
      </w:r>
      <w:r w:rsidRPr="008E380C"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(Upper Uncertainty Bound):</w:t>
      </w:r>
      <w:r w:rsidRPr="008E380C"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An optimistic estimate </w:t>
      </w:r>
      <w:r w:rsidRPr="008E380C">
        <w:rPr>
          <w:rFonts w:ascii="Google Sans Text" w:eastAsia="Google Sans Text" w:hAnsi="Google Sans Text" w:cs="Google Sans Text"/>
          <w:color w:val="1B1C1D"/>
          <w:sz w:val="24"/>
          <w:szCs w:val="24"/>
        </w:rPr>
        <w:lastRenderedPageBreak/>
        <w:t xml:space="preserve">used for planning expansion, resource scaling, and maximizing </w:t>
      </w:r>
      <w:r w:rsidRPr="008E380C"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upside potential</w:t>
      </w:r>
      <w:r w:rsidRPr="008E380C">
        <w:rPr>
          <w:rFonts w:ascii="Google Sans Text" w:eastAsia="Google Sans Text" w:hAnsi="Google Sans Text" w:cs="Google Sans Text"/>
          <w:color w:val="1B1C1D"/>
          <w:sz w:val="24"/>
          <w:szCs w:val="24"/>
        </w:rPr>
        <w:t>.</w:t>
      </w:r>
    </w:p>
    <w:p w14:paraId="7F0DEC23" w14:textId="77777777" w:rsidR="008E380C" w:rsidRDefault="008E380C" w:rsidP="008E380C">
      <w:pPr>
        <w:pStyle w:val="Heading2"/>
        <w:spacing w:before="120" w:after="120" w:line="480" w:lineRule="auto"/>
        <w:jc w:val="both"/>
        <w:rPr>
          <w:rFonts w:ascii="Google Sans" w:eastAsia="Google Sans" w:hAnsi="Google Sans" w:cs="Google Sans"/>
          <w:color w:val="1B1C1D"/>
          <w:sz w:val="38"/>
          <w:szCs w:val="38"/>
        </w:rPr>
      </w:pPr>
    </w:p>
    <w:p w14:paraId="421DC754" w14:textId="77777777" w:rsidR="008E380C" w:rsidRDefault="008E380C" w:rsidP="008E380C">
      <w:pPr>
        <w:pStyle w:val="Heading2"/>
        <w:spacing w:before="120" w:after="120" w:line="480" w:lineRule="auto"/>
        <w:jc w:val="both"/>
        <w:rPr>
          <w:rFonts w:ascii="Google Sans" w:eastAsia="Google Sans" w:hAnsi="Google Sans" w:cs="Google Sans"/>
          <w:color w:val="1B1C1D"/>
          <w:sz w:val="38"/>
          <w:szCs w:val="38"/>
        </w:rPr>
      </w:pPr>
    </w:p>
    <w:p w14:paraId="4BBD57CC" w14:textId="5428F3CC" w:rsidR="00AC11E2" w:rsidRPr="008E380C" w:rsidRDefault="00000000" w:rsidP="008E380C">
      <w:pPr>
        <w:pStyle w:val="Heading2"/>
        <w:spacing w:before="120" w:after="120" w:line="480" w:lineRule="auto"/>
        <w:jc w:val="both"/>
        <w:rPr>
          <w:rFonts w:ascii="Google Sans" w:eastAsia="Google Sans" w:hAnsi="Google Sans" w:cs="Google Sans"/>
          <w:color w:val="1B1C1D"/>
          <w:sz w:val="38"/>
          <w:szCs w:val="38"/>
        </w:rPr>
      </w:pPr>
      <w:r w:rsidRPr="008E380C">
        <w:rPr>
          <w:rFonts w:ascii="Google Sans" w:eastAsia="Google Sans" w:hAnsi="Google Sans" w:cs="Google Sans"/>
          <w:color w:val="1B1C1D"/>
          <w:sz w:val="38"/>
          <w:szCs w:val="38"/>
        </w:rPr>
        <w:t>6. Implementation and Business Intelligence Interface</w:t>
      </w:r>
    </w:p>
    <w:p w14:paraId="39DE1C87" w14:textId="77777777" w:rsidR="00AC11E2" w:rsidRPr="008E380C" w:rsidRDefault="00000000" w:rsidP="008E380C">
      <w:pPr>
        <w:pBdr>
          <w:top w:val="nil"/>
          <w:left w:val="nil"/>
          <w:bottom w:val="nil"/>
          <w:right w:val="nil"/>
          <w:between w:val="nil"/>
        </w:pBdr>
        <w:spacing w:after="240" w:line="480" w:lineRule="auto"/>
        <w:jc w:val="both"/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  <w:r w:rsidRPr="008E380C"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The front-end deployment is achieved through a dynamic </w:t>
      </w:r>
      <w:proofErr w:type="spellStart"/>
      <w:r w:rsidRPr="008E380C">
        <w:rPr>
          <w:rFonts w:ascii="Google Sans Text" w:eastAsia="Google Sans Text" w:hAnsi="Google Sans Text" w:cs="Google Sans Text"/>
          <w:color w:val="1B1C1D"/>
          <w:sz w:val="24"/>
          <w:szCs w:val="24"/>
        </w:rPr>
        <w:t>Streamlit</w:t>
      </w:r>
      <w:proofErr w:type="spellEnd"/>
      <w:r w:rsidRPr="008E380C"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application (sales_dashboard.py).</w:t>
      </w:r>
    </w:p>
    <w:p w14:paraId="18F944B5" w14:textId="77777777" w:rsidR="00AC11E2" w:rsidRPr="008E380C" w:rsidRDefault="00000000" w:rsidP="008E380C">
      <w:pPr>
        <w:pStyle w:val="Heading3"/>
        <w:spacing w:before="0" w:after="120" w:line="480" w:lineRule="auto"/>
        <w:jc w:val="both"/>
        <w:rPr>
          <w:rFonts w:ascii="Google Sans" w:eastAsia="Google Sans" w:hAnsi="Google Sans" w:cs="Google Sans"/>
          <w:color w:val="1B1C1D"/>
          <w:sz w:val="30"/>
          <w:szCs w:val="30"/>
        </w:rPr>
      </w:pPr>
      <w:r w:rsidRPr="008E380C">
        <w:rPr>
          <w:rFonts w:ascii="Google Sans" w:eastAsia="Google Sans" w:hAnsi="Google Sans" w:cs="Google Sans"/>
          <w:color w:val="1B1C1D"/>
          <w:sz w:val="30"/>
          <w:szCs w:val="30"/>
        </w:rPr>
        <w:t>6.1. Decoupled Architecture and Data Flow</w:t>
      </w:r>
    </w:p>
    <w:p w14:paraId="2DCD892E" w14:textId="77777777" w:rsidR="00AC11E2" w:rsidRPr="008E380C" w:rsidRDefault="00000000" w:rsidP="008E380C">
      <w:pPr>
        <w:pBdr>
          <w:top w:val="nil"/>
          <w:left w:val="nil"/>
          <w:bottom w:val="nil"/>
          <w:right w:val="nil"/>
          <w:between w:val="nil"/>
        </w:pBdr>
        <w:spacing w:after="240" w:line="480" w:lineRule="auto"/>
        <w:jc w:val="both"/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  <w:r w:rsidRPr="008E380C">
        <w:rPr>
          <w:rFonts w:ascii="Google Sans Text" w:eastAsia="Google Sans Text" w:hAnsi="Google Sans Text" w:cs="Google Sans Text"/>
          <w:color w:val="1B1C1D"/>
          <w:sz w:val="24"/>
          <w:szCs w:val="24"/>
        </w:rPr>
        <w:t>The architecture promotes system stability and rapid deployment. The following diagram illustrates the unidirectional data flow, emphasizing the asynchronous nature of the model training and visualization components:</w:t>
      </w:r>
    </w:p>
    <w:p w14:paraId="411470BE" w14:textId="77777777" w:rsidR="00AC11E2" w:rsidRPr="008E380C" w:rsidRDefault="00000000" w:rsidP="008E380C">
      <w:pPr>
        <w:pBdr>
          <w:top w:val="nil"/>
          <w:left w:val="nil"/>
          <w:bottom w:val="nil"/>
          <w:right w:val="nil"/>
          <w:between w:val="nil"/>
        </w:pBdr>
        <w:spacing w:line="480" w:lineRule="auto"/>
        <w:jc w:val="both"/>
        <w:rPr>
          <w:sz w:val="24"/>
          <w:szCs w:val="24"/>
        </w:rPr>
      </w:pPr>
      <w:r w:rsidRPr="008E380C">
        <w:rPr>
          <w:sz w:val="24"/>
          <w:szCs w:val="24"/>
        </w:rPr>
        <w:t>$$\</w:t>
      </w:r>
      <w:proofErr w:type="gramStart"/>
      <w:r w:rsidRPr="008E380C">
        <w:rPr>
          <w:sz w:val="24"/>
          <w:szCs w:val="24"/>
        </w:rPr>
        <w:t>text{</w:t>
      </w:r>
      <w:proofErr w:type="gramEnd"/>
      <w:r w:rsidRPr="008E380C">
        <w:rPr>
          <w:sz w:val="24"/>
          <w:szCs w:val="24"/>
        </w:rPr>
        <w:t>Historical Data} \</w:t>
      </w:r>
      <w:proofErr w:type="spellStart"/>
      <w:r w:rsidRPr="008E380C">
        <w:rPr>
          <w:sz w:val="24"/>
          <w:szCs w:val="24"/>
        </w:rPr>
        <w:t>rightarrow</w:t>
      </w:r>
      <w:proofErr w:type="spellEnd"/>
      <w:r w:rsidRPr="008E380C">
        <w:rPr>
          <w:sz w:val="24"/>
          <w:szCs w:val="24"/>
        </w:rPr>
        <w:t xml:space="preserve"> \</w:t>
      </w:r>
      <w:proofErr w:type="gramStart"/>
      <w:r w:rsidRPr="008E380C">
        <w:rPr>
          <w:sz w:val="24"/>
          <w:szCs w:val="24"/>
        </w:rPr>
        <w:t>text{</w:t>
      </w:r>
      <w:proofErr w:type="gramEnd"/>
      <w:r w:rsidRPr="008E380C">
        <w:rPr>
          <w:sz w:val="24"/>
          <w:szCs w:val="24"/>
        </w:rPr>
        <w:t>Prophet Model} (\text{train\_and\_save\_model.py}) \</w:t>
      </w:r>
      <w:proofErr w:type="spellStart"/>
      <w:r w:rsidRPr="008E380C">
        <w:rPr>
          <w:sz w:val="24"/>
          <w:szCs w:val="24"/>
        </w:rPr>
        <w:t>rightarrow</w:t>
      </w:r>
      <w:proofErr w:type="spellEnd"/>
      <w:r w:rsidRPr="008E380C">
        <w:rPr>
          <w:sz w:val="24"/>
          <w:szCs w:val="24"/>
        </w:rPr>
        <w:t xml:space="preserve"> \text{sales\_forecast\_results.csv} \</w:t>
      </w:r>
      <w:proofErr w:type="spellStart"/>
      <w:r w:rsidRPr="008E380C">
        <w:rPr>
          <w:sz w:val="24"/>
          <w:szCs w:val="24"/>
        </w:rPr>
        <w:t>rightarrow</w:t>
      </w:r>
      <w:proofErr w:type="spellEnd"/>
      <w:r w:rsidRPr="008E380C">
        <w:rPr>
          <w:sz w:val="24"/>
          <w:szCs w:val="24"/>
        </w:rPr>
        <w:t xml:space="preserve"> \</w:t>
      </w:r>
      <w:proofErr w:type="gramStart"/>
      <w:r w:rsidRPr="008E380C">
        <w:rPr>
          <w:sz w:val="24"/>
          <w:szCs w:val="24"/>
        </w:rPr>
        <w:t>text{</w:t>
      </w:r>
      <w:proofErr w:type="spellStart"/>
      <w:proofErr w:type="gramEnd"/>
      <w:r w:rsidRPr="008E380C">
        <w:rPr>
          <w:sz w:val="24"/>
          <w:szCs w:val="24"/>
        </w:rPr>
        <w:t>Streamlit</w:t>
      </w:r>
      <w:proofErr w:type="spellEnd"/>
      <w:r w:rsidRPr="008E380C">
        <w:rPr>
          <w:sz w:val="24"/>
          <w:szCs w:val="24"/>
        </w:rPr>
        <w:t xml:space="preserve"> Dashboard} (\text{sales\_dashboard.py</w:t>
      </w:r>
      <w:proofErr w:type="gramStart"/>
      <w:r w:rsidRPr="008E380C">
        <w:rPr>
          <w:sz w:val="24"/>
          <w:szCs w:val="24"/>
        </w:rPr>
        <w:t>})$</w:t>
      </w:r>
      <w:proofErr w:type="gramEnd"/>
      <w:r w:rsidRPr="008E380C">
        <w:rPr>
          <w:sz w:val="24"/>
          <w:szCs w:val="24"/>
        </w:rPr>
        <w:t>$</w:t>
      </w:r>
    </w:p>
    <w:p w14:paraId="48360A5B" w14:textId="77777777" w:rsidR="00AC11E2" w:rsidRPr="008E380C" w:rsidRDefault="00000000" w:rsidP="008E380C">
      <w:pPr>
        <w:pBdr>
          <w:top w:val="nil"/>
          <w:left w:val="nil"/>
          <w:bottom w:val="nil"/>
          <w:right w:val="nil"/>
          <w:between w:val="nil"/>
        </w:pBdr>
        <w:spacing w:after="240" w:line="480" w:lineRule="auto"/>
        <w:jc w:val="both"/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  <w:r w:rsidRPr="008E380C"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The user interface organizes information logically across three dedicated tabs: </w:t>
      </w:r>
      <w:r w:rsidRPr="008E380C"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Executive Summary</w:t>
      </w:r>
      <w:r w:rsidRPr="008E380C"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, </w:t>
      </w:r>
      <w:r w:rsidRPr="008E380C"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Detailed Data Visualizations (EDA)</w:t>
      </w:r>
      <w:r w:rsidRPr="008E380C"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, and </w:t>
      </w:r>
      <w:r w:rsidRPr="008E380C"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Sales Forecasting Results</w:t>
      </w:r>
      <w:r w:rsidRPr="008E380C">
        <w:rPr>
          <w:rFonts w:ascii="Google Sans Text" w:eastAsia="Google Sans Text" w:hAnsi="Google Sans Text" w:cs="Google Sans Text"/>
          <w:color w:val="1B1C1D"/>
          <w:sz w:val="24"/>
          <w:szCs w:val="24"/>
        </w:rPr>
        <w:t>.</w:t>
      </w:r>
    </w:p>
    <w:p w14:paraId="5C381D06" w14:textId="77777777" w:rsidR="00AC11E2" w:rsidRPr="008E380C" w:rsidRDefault="00000000" w:rsidP="008E380C">
      <w:pPr>
        <w:pStyle w:val="Heading3"/>
        <w:spacing w:before="0" w:after="120" w:line="480" w:lineRule="auto"/>
        <w:jc w:val="both"/>
        <w:rPr>
          <w:rFonts w:ascii="Google Sans" w:eastAsia="Google Sans" w:hAnsi="Google Sans" w:cs="Google Sans"/>
          <w:color w:val="1B1C1D"/>
          <w:sz w:val="30"/>
          <w:szCs w:val="30"/>
        </w:rPr>
      </w:pPr>
      <w:r w:rsidRPr="008E380C">
        <w:rPr>
          <w:rFonts w:ascii="Google Sans" w:eastAsia="Google Sans" w:hAnsi="Google Sans" w:cs="Google Sans"/>
          <w:color w:val="1B1C1D"/>
          <w:sz w:val="30"/>
          <w:szCs w:val="30"/>
        </w:rPr>
        <w:lastRenderedPageBreak/>
        <w:t>6.2. Operational Analytics Features</w:t>
      </w:r>
    </w:p>
    <w:p w14:paraId="6FBE5275" w14:textId="77777777" w:rsidR="00AC11E2" w:rsidRPr="008E380C" w:rsidRDefault="00000000" w:rsidP="008E380C">
      <w:pPr>
        <w:pBdr>
          <w:top w:val="nil"/>
          <w:left w:val="nil"/>
          <w:bottom w:val="nil"/>
          <w:right w:val="nil"/>
          <w:between w:val="nil"/>
        </w:pBdr>
        <w:spacing w:after="120" w:line="480" w:lineRule="auto"/>
        <w:jc w:val="both"/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  <w:r w:rsidRPr="008E380C">
        <w:rPr>
          <w:rFonts w:ascii="Google Sans Text" w:eastAsia="Google Sans Text" w:hAnsi="Google Sans Text" w:cs="Google Sans Text"/>
          <w:color w:val="1B1C1D"/>
          <w:sz w:val="24"/>
          <w:szCs w:val="24"/>
        </w:rPr>
        <w:t>The interface delivers the following actionable insights:</w:t>
      </w:r>
    </w:p>
    <w:p w14:paraId="736E4631" w14:textId="77777777" w:rsidR="00AC11E2" w:rsidRPr="008E380C" w:rsidRDefault="00000000" w:rsidP="008E380C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480" w:lineRule="auto"/>
        <w:jc w:val="both"/>
        <w:rPr>
          <w:sz w:val="24"/>
          <w:szCs w:val="24"/>
        </w:rPr>
      </w:pPr>
      <w:r w:rsidRPr="008E380C"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Executive Summary Dashboard:</w:t>
      </w:r>
      <w:r w:rsidRPr="008E380C"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Features consolidated KPI cards (Total Historical Sales, Total Transactions, Forecasted Sales) and the immediate growth/decline percentage delta.</w:t>
      </w:r>
    </w:p>
    <w:p w14:paraId="6887B105" w14:textId="77777777" w:rsidR="00AC11E2" w:rsidRPr="008E380C" w:rsidRDefault="00000000" w:rsidP="008E380C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480" w:lineRule="auto"/>
        <w:jc w:val="both"/>
        <w:rPr>
          <w:sz w:val="24"/>
          <w:szCs w:val="24"/>
        </w:rPr>
      </w:pPr>
      <w:r w:rsidRPr="008E380C"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Interactive EDA:</w:t>
      </w:r>
      <w:r w:rsidRPr="008E380C"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Provides </w:t>
      </w:r>
      <w:r w:rsidRPr="008E380C"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state-level filtering capability</w:t>
      </w:r>
      <w:r w:rsidRPr="008E380C"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, enabling users to </w:t>
      </w:r>
      <w:proofErr w:type="spellStart"/>
      <w:r w:rsidRPr="008E380C">
        <w:rPr>
          <w:rFonts w:ascii="Google Sans Text" w:eastAsia="Google Sans Text" w:hAnsi="Google Sans Text" w:cs="Google Sans Text"/>
          <w:color w:val="1B1C1D"/>
          <w:sz w:val="24"/>
          <w:szCs w:val="24"/>
        </w:rPr>
        <w:t>analyze</w:t>
      </w:r>
      <w:proofErr w:type="spellEnd"/>
      <w:r w:rsidRPr="008E380C"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sales trends and top regional performance independent of the aggregated national view.</w:t>
      </w:r>
    </w:p>
    <w:p w14:paraId="389F0A52" w14:textId="77777777" w:rsidR="00AC11E2" w:rsidRPr="008E380C" w:rsidRDefault="00000000" w:rsidP="008E380C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120" w:line="480" w:lineRule="auto"/>
        <w:jc w:val="both"/>
        <w:rPr>
          <w:sz w:val="24"/>
          <w:szCs w:val="24"/>
        </w:rPr>
      </w:pPr>
      <w:r w:rsidRPr="008E380C"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Forecasting Visualization:</w:t>
      </w:r>
      <w:r w:rsidRPr="008E380C"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Presents the combined historical and 365-day forecast plot, overlayed with the </w:t>
      </w:r>
      <w:r w:rsidRPr="008E380C"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shaded uncertainty band</w:t>
      </w:r>
      <w:r w:rsidRPr="008E380C">
        <w:rPr>
          <w:rFonts w:ascii="Google Sans Text" w:eastAsia="Google Sans Text" w:hAnsi="Google Sans Text" w:cs="Google Sans Text"/>
          <w:color w:val="1B1C1D"/>
          <w:sz w:val="24"/>
          <w:szCs w:val="24"/>
        </w:rPr>
        <w:t>, along with a tabular view of the projected future values.</w:t>
      </w:r>
    </w:p>
    <w:p w14:paraId="1960F6EE" w14:textId="77777777" w:rsidR="008E380C" w:rsidRPr="008E380C" w:rsidRDefault="008E380C" w:rsidP="008E380C">
      <w:pPr>
        <w:pBdr>
          <w:top w:val="nil"/>
          <w:left w:val="nil"/>
          <w:bottom w:val="nil"/>
          <w:right w:val="nil"/>
          <w:between w:val="nil"/>
        </w:pBdr>
        <w:spacing w:after="120" w:line="480" w:lineRule="auto"/>
        <w:ind w:left="465"/>
        <w:jc w:val="both"/>
        <w:rPr>
          <w:sz w:val="24"/>
          <w:szCs w:val="24"/>
        </w:rPr>
      </w:pPr>
    </w:p>
    <w:p w14:paraId="485BCF25" w14:textId="77777777" w:rsidR="00AC11E2" w:rsidRPr="008E380C" w:rsidRDefault="00000000" w:rsidP="008E380C">
      <w:pPr>
        <w:pStyle w:val="Heading2"/>
        <w:spacing w:before="120" w:after="120" w:line="480" w:lineRule="auto"/>
        <w:jc w:val="both"/>
        <w:rPr>
          <w:rFonts w:ascii="Google Sans" w:eastAsia="Google Sans" w:hAnsi="Google Sans" w:cs="Google Sans"/>
          <w:color w:val="1B1C1D"/>
          <w:sz w:val="38"/>
          <w:szCs w:val="38"/>
        </w:rPr>
      </w:pPr>
      <w:r w:rsidRPr="008E380C">
        <w:rPr>
          <w:rFonts w:ascii="Google Sans" w:eastAsia="Google Sans" w:hAnsi="Google Sans" w:cs="Google Sans"/>
          <w:color w:val="1B1C1D"/>
          <w:sz w:val="38"/>
          <w:szCs w:val="38"/>
        </w:rPr>
        <w:t>7. Conclusion and Strategic Roadmap</w:t>
      </w:r>
    </w:p>
    <w:p w14:paraId="052692BD" w14:textId="77777777" w:rsidR="00AC11E2" w:rsidRPr="008E380C" w:rsidRDefault="00000000" w:rsidP="008E380C">
      <w:pPr>
        <w:pStyle w:val="Heading3"/>
        <w:spacing w:before="0" w:after="120" w:line="480" w:lineRule="auto"/>
        <w:jc w:val="both"/>
        <w:rPr>
          <w:rFonts w:ascii="Google Sans" w:eastAsia="Google Sans" w:hAnsi="Google Sans" w:cs="Google Sans"/>
          <w:color w:val="1B1C1D"/>
          <w:sz w:val="30"/>
          <w:szCs w:val="30"/>
        </w:rPr>
      </w:pPr>
      <w:r w:rsidRPr="008E380C">
        <w:rPr>
          <w:rFonts w:ascii="Google Sans" w:eastAsia="Google Sans" w:hAnsi="Google Sans" w:cs="Google Sans"/>
          <w:color w:val="1B1C1D"/>
          <w:sz w:val="30"/>
          <w:szCs w:val="30"/>
        </w:rPr>
        <w:t>7.1. Conclusion</w:t>
      </w:r>
    </w:p>
    <w:p w14:paraId="33D81D66" w14:textId="77777777" w:rsidR="00AC11E2" w:rsidRPr="008E380C" w:rsidRDefault="00000000" w:rsidP="008E380C">
      <w:pPr>
        <w:pBdr>
          <w:top w:val="nil"/>
          <w:left w:val="nil"/>
          <w:bottom w:val="nil"/>
          <w:right w:val="nil"/>
          <w:between w:val="nil"/>
        </w:pBdr>
        <w:spacing w:after="240" w:line="480" w:lineRule="auto"/>
        <w:jc w:val="both"/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  <w:r w:rsidRPr="008E380C">
        <w:rPr>
          <w:rFonts w:ascii="Google Sans Text" w:eastAsia="Google Sans Text" w:hAnsi="Google Sans Text" w:cs="Google Sans Text"/>
          <w:color w:val="1B1C1D"/>
          <w:sz w:val="24"/>
          <w:szCs w:val="24"/>
        </w:rPr>
        <w:t>The implementation of the Retail Sales Forecasting and Analytics Platform successfully delivers a powerful tool for strategic business planning. By leveraging a high-utility predictive model (Prophet) and deploying a performant, decoupled Business Intelligence interface (</w:t>
      </w:r>
      <w:proofErr w:type="spellStart"/>
      <w:r w:rsidRPr="008E380C">
        <w:rPr>
          <w:rFonts w:ascii="Google Sans Text" w:eastAsia="Google Sans Text" w:hAnsi="Google Sans Text" w:cs="Google Sans Text"/>
          <w:color w:val="1B1C1D"/>
          <w:sz w:val="24"/>
          <w:szCs w:val="24"/>
        </w:rPr>
        <w:t>Streamlit</w:t>
      </w:r>
      <w:proofErr w:type="spellEnd"/>
      <w:r w:rsidRPr="008E380C">
        <w:rPr>
          <w:rFonts w:ascii="Google Sans Text" w:eastAsia="Google Sans Text" w:hAnsi="Google Sans Text" w:cs="Google Sans Text"/>
          <w:color w:val="1B1C1D"/>
          <w:sz w:val="24"/>
          <w:szCs w:val="24"/>
        </w:rPr>
        <w:t>), the project directly supports informed decision-making across inventory, finance, and operations.</w:t>
      </w:r>
    </w:p>
    <w:p w14:paraId="04ECA980" w14:textId="77777777" w:rsidR="00AC11E2" w:rsidRPr="008E380C" w:rsidRDefault="00000000" w:rsidP="008E380C">
      <w:pPr>
        <w:pStyle w:val="Heading3"/>
        <w:spacing w:before="0" w:after="120" w:line="480" w:lineRule="auto"/>
        <w:jc w:val="both"/>
        <w:rPr>
          <w:rFonts w:ascii="Google Sans" w:eastAsia="Google Sans" w:hAnsi="Google Sans" w:cs="Google Sans"/>
          <w:color w:val="1B1C1D"/>
          <w:sz w:val="30"/>
          <w:szCs w:val="30"/>
        </w:rPr>
      </w:pPr>
      <w:r w:rsidRPr="008E380C">
        <w:rPr>
          <w:rFonts w:ascii="Google Sans" w:eastAsia="Google Sans" w:hAnsi="Google Sans" w:cs="Google Sans"/>
          <w:color w:val="1B1C1D"/>
          <w:sz w:val="30"/>
          <w:szCs w:val="30"/>
        </w:rPr>
        <w:lastRenderedPageBreak/>
        <w:t>7.2. Strategic Enhancements</w:t>
      </w:r>
    </w:p>
    <w:p w14:paraId="062F4601" w14:textId="77777777" w:rsidR="00AC11E2" w:rsidRPr="008E380C" w:rsidRDefault="00000000" w:rsidP="008E380C">
      <w:pPr>
        <w:pBdr>
          <w:top w:val="nil"/>
          <w:left w:val="nil"/>
          <w:bottom w:val="nil"/>
          <w:right w:val="nil"/>
          <w:between w:val="nil"/>
        </w:pBdr>
        <w:spacing w:after="120" w:line="480" w:lineRule="auto"/>
        <w:jc w:val="both"/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  <w:r w:rsidRPr="008E380C">
        <w:rPr>
          <w:rFonts w:ascii="Google Sans Text" w:eastAsia="Google Sans Text" w:hAnsi="Google Sans Text" w:cs="Google Sans Text"/>
          <w:color w:val="1B1C1D"/>
          <w:sz w:val="24"/>
          <w:szCs w:val="24"/>
        </w:rPr>
        <w:t>The following capabilities are recommended for future platform development:</w:t>
      </w:r>
    </w:p>
    <w:p w14:paraId="5E9D582C" w14:textId="77777777" w:rsidR="00AC11E2" w:rsidRPr="008E380C" w:rsidRDefault="00000000" w:rsidP="008E380C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480" w:lineRule="auto"/>
        <w:jc w:val="both"/>
        <w:rPr>
          <w:sz w:val="24"/>
          <w:szCs w:val="24"/>
        </w:rPr>
      </w:pPr>
      <w:r w:rsidRPr="008E380C"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Parameter Optimization Interface:</w:t>
      </w:r>
      <w:r w:rsidRPr="008E380C"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Introducing controls within the dashboard for stakeholders to adjust model parameters (e.g., trend flexibility, seasonality) to facilitate </w:t>
      </w:r>
      <w:r w:rsidRPr="008E380C"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bespoke scenario planning</w:t>
      </w:r>
      <w:r w:rsidRPr="008E380C">
        <w:rPr>
          <w:rFonts w:ascii="Google Sans Text" w:eastAsia="Google Sans Text" w:hAnsi="Google Sans Text" w:cs="Google Sans Text"/>
          <w:color w:val="1B1C1D"/>
          <w:sz w:val="24"/>
          <w:szCs w:val="24"/>
        </w:rPr>
        <w:t>.</w:t>
      </w:r>
    </w:p>
    <w:p w14:paraId="554C7895" w14:textId="77777777" w:rsidR="00AC11E2" w:rsidRPr="008E380C" w:rsidRDefault="00000000" w:rsidP="008E380C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480" w:lineRule="auto"/>
        <w:jc w:val="both"/>
        <w:rPr>
          <w:sz w:val="24"/>
          <w:szCs w:val="24"/>
        </w:rPr>
      </w:pPr>
      <w:r w:rsidRPr="008E380C"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Exogenous Variable Integration:</w:t>
      </w:r>
      <w:r w:rsidRPr="008E380C"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Expanding the model's input features to include external economic factors or planned internal marketing/promotional events for enhanced predictive accuracy.</w:t>
      </w:r>
    </w:p>
    <w:p w14:paraId="71BADBD8" w14:textId="77777777" w:rsidR="00AC11E2" w:rsidRPr="008E380C" w:rsidRDefault="00000000" w:rsidP="008E380C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120" w:line="480" w:lineRule="auto"/>
        <w:jc w:val="both"/>
        <w:rPr>
          <w:sz w:val="24"/>
          <w:szCs w:val="24"/>
        </w:rPr>
      </w:pPr>
      <w:r w:rsidRPr="008E380C"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Model-as-a-Service (</w:t>
      </w:r>
      <w:proofErr w:type="spellStart"/>
      <w:r w:rsidRPr="008E380C"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MaaS</w:t>
      </w:r>
      <w:proofErr w:type="spellEnd"/>
      <w:r w:rsidRPr="008E380C"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) Synchronization:</w:t>
      </w:r>
      <w:r w:rsidRPr="008E380C"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Implementing a </w:t>
      </w:r>
      <w:r w:rsidRPr="008E380C"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real-time data ingestion and model re-synchronization schedule</w:t>
      </w:r>
      <w:r w:rsidRPr="008E380C"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(e.g., </w:t>
      </w:r>
      <w:proofErr w:type="gramStart"/>
      <w:r w:rsidRPr="008E380C">
        <w:rPr>
          <w:rFonts w:ascii="Google Sans Text" w:eastAsia="Google Sans Text" w:hAnsi="Google Sans Text" w:cs="Google Sans Text"/>
          <w:color w:val="1B1C1D"/>
          <w:sz w:val="24"/>
          <w:szCs w:val="24"/>
        </w:rPr>
        <w:t>hourly</w:t>
      </w:r>
      <w:proofErr w:type="gramEnd"/>
      <w:r w:rsidRPr="008E380C"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or daily) to ensure the forecast is always based on the absolute latest transactional data.</w:t>
      </w:r>
    </w:p>
    <w:p w14:paraId="38580074" w14:textId="77777777" w:rsidR="008E380C" w:rsidRPr="008E380C" w:rsidRDefault="008E380C" w:rsidP="008E380C">
      <w:pPr>
        <w:pBdr>
          <w:top w:val="nil"/>
          <w:left w:val="nil"/>
          <w:bottom w:val="nil"/>
          <w:right w:val="nil"/>
          <w:between w:val="nil"/>
        </w:pBdr>
        <w:spacing w:after="120" w:line="480" w:lineRule="auto"/>
        <w:ind w:left="465"/>
        <w:jc w:val="both"/>
        <w:rPr>
          <w:sz w:val="24"/>
          <w:szCs w:val="24"/>
        </w:rPr>
      </w:pPr>
    </w:p>
    <w:p w14:paraId="2890E701" w14:textId="77777777" w:rsidR="00AC11E2" w:rsidRPr="008E380C" w:rsidRDefault="00000000" w:rsidP="008E380C">
      <w:pPr>
        <w:pStyle w:val="Heading2"/>
        <w:spacing w:before="120" w:after="120" w:line="480" w:lineRule="auto"/>
        <w:jc w:val="both"/>
        <w:rPr>
          <w:rFonts w:ascii="Google Sans" w:eastAsia="Google Sans" w:hAnsi="Google Sans" w:cs="Google Sans"/>
          <w:color w:val="1B1C1D"/>
          <w:sz w:val="38"/>
          <w:szCs w:val="38"/>
        </w:rPr>
      </w:pPr>
      <w:r w:rsidRPr="008E380C">
        <w:rPr>
          <w:rFonts w:ascii="Google Sans" w:eastAsia="Google Sans" w:hAnsi="Google Sans" w:cs="Google Sans"/>
          <w:color w:val="1B1C1D"/>
          <w:sz w:val="38"/>
          <w:szCs w:val="38"/>
        </w:rPr>
        <w:t>8. Project Deployment and Execution</w:t>
      </w:r>
    </w:p>
    <w:p w14:paraId="59FADCD1" w14:textId="77777777" w:rsidR="00AC11E2" w:rsidRPr="008E380C" w:rsidRDefault="00000000" w:rsidP="008E380C">
      <w:pPr>
        <w:pBdr>
          <w:top w:val="nil"/>
          <w:left w:val="nil"/>
          <w:bottom w:val="nil"/>
          <w:right w:val="nil"/>
          <w:between w:val="nil"/>
        </w:pBdr>
        <w:spacing w:after="240" w:line="480" w:lineRule="auto"/>
        <w:jc w:val="both"/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  <w:r w:rsidRPr="008E380C">
        <w:rPr>
          <w:rFonts w:ascii="Google Sans Text" w:eastAsia="Google Sans Text" w:hAnsi="Google Sans Text" w:cs="Google Sans Text"/>
          <w:color w:val="1B1C1D"/>
          <w:sz w:val="24"/>
          <w:szCs w:val="24"/>
        </w:rPr>
        <w:t>The project is structured with a clean, root-level directory containing all necessary files for immediate execution.</w:t>
      </w:r>
    </w:p>
    <w:p w14:paraId="07F61466" w14:textId="77777777" w:rsidR="00AC11E2" w:rsidRPr="008E380C" w:rsidRDefault="00000000" w:rsidP="008E380C">
      <w:pPr>
        <w:pStyle w:val="Heading3"/>
        <w:spacing w:before="0" w:after="120" w:line="480" w:lineRule="auto"/>
        <w:jc w:val="both"/>
        <w:rPr>
          <w:rFonts w:ascii="Google Sans" w:eastAsia="Google Sans" w:hAnsi="Google Sans" w:cs="Google Sans"/>
          <w:color w:val="1B1C1D"/>
          <w:sz w:val="30"/>
          <w:szCs w:val="30"/>
        </w:rPr>
      </w:pPr>
      <w:r w:rsidRPr="008E380C">
        <w:rPr>
          <w:rFonts w:ascii="Google Sans" w:eastAsia="Google Sans" w:hAnsi="Google Sans" w:cs="Google Sans"/>
          <w:color w:val="1B1C1D"/>
          <w:sz w:val="30"/>
          <w:szCs w:val="30"/>
        </w:rPr>
        <w:t>8.1. File Directory Structure</w:t>
      </w:r>
    </w:p>
    <w:tbl>
      <w:tblPr>
        <w:tblStyle w:val="a0"/>
        <w:tblW w:w="9360" w:type="dxa"/>
        <w:tblInd w:w="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120"/>
        <w:gridCol w:w="3120"/>
        <w:gridCol w:w="3120"/>
      </w:tblGrid>
      <w:tr w:rsidR="00AC11E2" w:rsidRPr="008E380C" w14:paraId="3407B62F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67931B3" w14:textId="77777777" w:rsidR="00AC11E2" w:rsidRPr="008E380C" w:rsidRDefault="00000000" w:rsidP="008E380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480" w:lineRule="auto"/>
              <w:jc w:val="both"/>
              <w:rPr>
                <w:rFonts w:ascii="Google Sans Text" w:eastAsia="Google Sans Text" w:hAnsi="Google Sans Text" w:cs="Google Sans Text"/>
                <w:b/>
                <w:color w:val="1B1C1D"/>
                <w:sz w:val="24"/>
                <w:szCs w:val="24"/>
              </w:rPr>
            </w:pPr>
            <w:r w:rsidRPr="008E380C">
              <w:rPr>
                <w:rFonts w:ascii="Google Sans Text" w:eastAsia="Google Sans Text" w:hAnsi="Google Sans Text" w:cs="Google Sans Text"/>
                <w:b/>
                <w:color w:val="1B1C1D"/>
                <w:sz w:val="24"/>
                <w:szCs w:val="24"/>
              </w:rPr>
              <w:t>File Path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2744CAF" w14:textId="77777777" w:rsidR="00AC11E2" w:rsidRPr="008E380C" w:rsidRDefault="00000000" w:rsidP="008E380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480" w:lineRule="auto"/>
              <w:jc w:val="both"/>
              <w:rPr>
                <w:rFonts w:ascii="Google Sans Text" w:eastAsia="Google Sans Text" w:hAnsi="Google Sans Text" w:cs="Google Sans Text"/>
                <w:b/>
                <w:color w:val="1B1C1D"/>
                <w:sz w:val="24"/>
                <w:szCs w:val="24"/>
              </w:rPr>
            </w:pPr>
            <w:r w:rsidRPr="008E380C">
              <w:rPr>
                <w:rFonts w:ascii="Google Sans Text" w:eastAsia="Google Sans Text" w:hAnsi="Google Sans Text" w:cs="Google Sans Text"/>
                <w:b/>
                <w:color w:val="1B1C1D"/>
                <w:sz w:val="24"/>
                <w:szCs w:val="24"/>
              </w:rPr>
              <w:t>Description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2AEB94D" w14:textId="77777777" w:rsidR="00AC11E2" w:rsidRPr="008E380C" w:rsidRDefault="00000000" w:rsidP="008E380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480" w:lineRule="auto"/>
              <w:jc w:val="both"/>
              <w:rPr>
                <w:rFonts w:ascii="Google Sans Text" w:eastAsia="Google Sans Text" w:hAnsi="Google Sans Text" w:cs="Google Sans Text"/>
                <w:b/>
                <w:color w:val="1B1C1D"/>
                <w:sz w:val="24"/>
                <w:szCs w:val="24"/>
              </w:rPr>
            </w:pPr>
            <w:r w:rsidRPr="008E380C">
              <w:rPr>
                <w:rFonts w:ascii="Google Sans Text" w:eastAsia="Google Sans Text" w:hAnsi="Google Sans Text" w:cs="Google Sans Text"/>
                <w:b/>
                <w:color w:val="1B1C1D"/>
                <w:sz w:val="24"/>
                <w:szCs w:val="24"/>
              </w:rPr>
              <w:t>Type</w:t>
            </w:r>
          </w:p>
        </w:tc>
      </w:tr>
      <w:tr w:rsidR="00AC11E2" w:rsidRPr="008E380C" w14:paraId="5499D95C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6E5029E" w14:textId="77777777" w:rsidR="00AC11E2" w:rsidRPr="008E380C" w:rsidRDefault="00000000" w:rsidP="008E380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480" w:lineRule="auto"/>
              <w:jc w:val="both"/>
              <w:rPr>
                <w:rFonts w:ascii="Google Sans Text" w:eastAsia="Google Sans Text" w:hAnsi="Google Sans Text" w:cs="Google Sans Text"/>
                <w:color w:val="1B1C1D"/>
                <w:sz w:val="24"/>
                <w:szCs w:val="24"/>
              </w:rPr>
            </w:pPr>
            <w:r w:rsidRPr="008E380C">
              <w:rPr>
                <w:rFonts w:ascii="Google Sans Text" w:eastAsia="Google Sans Text" w:hAnsi="Google Sans Text" w:cs="Google Sans Text"/>
                <w:color w:val="1B1C1D"/>
                <w:sz w:val="24"/>
                <w:szCs w:val="24"/>
              </w:rPr>
              <w:lastRenderedPageBreak/>
              <w:t>stores_sales_forecasting.csv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AA21D33" w14:textId="77777777" w:rsidR="00AC11E2" w:rsidRPr="008E380C" w:rsidRDefault="00000000" w:rsidP="008E380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480" w:lineRule="auto"/>
              <w:jc w:val="both"/>
              <w:rPr>
                <w:rFonts w:ascii="Google Sans Text" w:eastAsia="Google Sans Text" w:hAnsi="Google Sans Text" w:cs="Google Sans Text"/>
                <w:color w:val="1B1C1D"/>
                <w:sz w:val="24"/>
                <w:szCs w:val="24"/>
              </w:rPr>
            </w:pPr>
            <w:r w:rsidRPr="008E380C">
              <w:rPr>
                <w:rFonts w:ascii="Google Sans Text" w:eastAsia="Google Sans Text" w:hAnsi="Google Sans Text" w:cs="Google Sans Text"/>
                <w:b/>
                <w:color w:val="1B1C1D"/>
                <w:sz w:val="24"/>
                <w:szCs w:val="24"/>
              </w:rPr>
              <w:t>Input Data:</w:t>
            </w:r>
            <w:r w:rsidRPr="008E380C">
              <w:rPr>
                <w:rFonts w:ascii="Google Sans Text" w:eastAsia="Google Sans Text" w:hAnsi="Google Sans Text" w:cs="Google Sans Text"/>
                <w:color w:val="1B1C1D"/>
                <w:sz w:val="24"/>
                <w:szCs w:val="24"/>
              </w:rPr>
              <w:t xml:space="preserve"> The raw transactional sales data.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846F109" w14:textId="77777777" w:rsidR="00AC11E2" w:rsidRPr="008E380C" w:rsidRDefault="00000000" w:rsidP="008E380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480" w:lineRule="auto"/>
              <w:jc w:val="both"/>
              <w:rPr>
                <w:rFonts w:ascii="Google Sans Text" w:eastAsia="Google Sans Text" w:hAnsi="Google Sans Text" w:cs="Google Sans Text"/>
                <w:color w:val="1B1C1D"/>
                <w:sz w:val="24"/>
                <w:szCs w:val="24"/>
              </w:rPr>
            </w:pPr>
            <w:r w:rsidRPr="008E380C">
              <w:rPr>
                <w:rFonts w:ascii="Google Sans Text" w:eastAsia="Google Sans Text" w:hAnsi="Google Sans Text" w:cs="Google Sans Text"/>
                <w:color w:val="1B1C1D"/>
                <w:sz w:val="24"/>
                <w:szCs w:val="24"/>
              </w:rPr>
              <w:t>Data Asset</w:t>
            </w:r>
          </w:p>
        </w:tc>
      </w:tr>
      <w:tr w:rsidR="00AC11E2" w:rsidRPr="008E380C" w14:paraId="7960ECE8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D347843" w14:textId="77777777" w:rsidR="00AC11E2" w:rsidRPr="008E380C" w:rsidRDefault="00000000" w:rsidP="008E380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480" w:lineRule="auto"/>
              <w:jc w:val="both"/>
              <w:rPr>
                <w:rFonts w:ascii="Google Sans Text" w:eastAsia="Google Sans Text" w:hAnsi="Google Sans Text" w:cs="Google Sans Text"/>
                <w:color w:val="1B1C1D"/>
                <w:sz w:val="24"/>
                <w:szCs w:val="24"/>
              </w:rPr>
            </w:pPr>
            <w:r w:rsidRPr="008E380C">
              <w:rPr>
                <w:rFonts w:ascii="Google Sans Text" w:eastAsia="Google Sans Text" w:hAnsi="Google Sans Text" w:cs="Google Sans Text"/>
                <w:color w:val="1B1C1D"/>
                <w:sz w:val="24"/>
                <w:szCs w:val="24"/>
              </w:rPr>
              <w:t>train_and_save_model.py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0F67403" w14:textId="77777777" w:rsidR="00AC11E2" w:rsidRPr="008E380C" w:rsidRDefault="00000000" w:rsidP="008E380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480" w:lineRule="auto"/>
              <w:jc w:val="both"/>
              <w:rPr>
                <w:rFonts w:ascii="Google Sans Text" w:eastAsia="Google Sans Text" w:hAnsi="Google Sans Text" w:cs="Google Sans Text"/>
                <w:color w:val="1B1C1D"/>
                <w:sz w:val="24"/>
                <w:szCs w:val="24"/>
              </w:rPr>
            </w:pPr>
            <w:proofErr w:type="spellStart"/>
            <w:r w:rsidRPr="008E380C">
              <w:rPr>
                <w:rFonts w:ascii="Google Sans Text" w:eastAsia="Google Sans Text" w:hAnsi="Google Sans Text" w:cs="Google Sans Text"/>
                <w:b/>
                <w:color w:val="1B1C1D"/>
                <w:sz w:val="24"/>
                <w:szCs w:val="24"/>
              </w:rPr>
              <w:t>Modeling</w:t>
            </w:r>
            <w:proofErr w:type="spellEnd"/>
            <w:r w:rsidRPr="008E380C">
              <w:rPr>
                <w:rFonts w:ascii="Google Sans Text" w:eastAsia="Google Sans Text" w:hAnsi="Google Sans Text" w:cs="Google Sans Text"/>
                <w:b/>
                <w:color w:val="1B1C1D"/>
                <w:sz w:val="24"/>
                <w:szCs w:val="24"/>
              </w:rPr>
              <w:t xml:space="preserve"> Script:</w:t>
            </w:r>
            <w:r w:rsidRPr="008E380C">
              <w:rPr>
                <w:rFonts w:ascii="Google Sans Text" w:eastAsia="Google Sans Text" w:hAnsi="Google Sans Text" w:cs="Google Sans Text"/>
                <w:color w:val="1B1C1D"/>
                <w:sz w:val="24"/>
                <w:szCs w:val="24"/>
              </w:rPr>
              <w:t xml:space="preserve"> Handles data processing, Prophet model training, and forecast generation.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9CD707B" w14:textId="77777777" w:rsidR="00AC11E2" w:rsidRPr="008E380C" w:rsidRDefault="00000000" w:rsidP="008E380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480" w:lineRule="auto"/>
              <w:jc w:val="both"/>
              <w:rPr>
                <w:rFonts w:ascii="Google Sans Text" w:eastAsia="Google Sans Text" w:hAnsi="Google Sans Text" w:cs="Google Sans Text"/>
                <w:color w:val="1B1C1D"/>
                <w:sz w:val="24"/>
                <w:szCs w:val="24"/>
              </w:rPr>
            </w:pPr>
            <w:r w:rsidRPr="008E380C">
              <w:rPr>
                <w:rFonts w:ascii="Google Sans Text" w:eastAsia="Google Sans Text" w:hAnsi="Google Sans Text" w:cs="Google Sans Text"/>
                <w:color w:val="1B1C1D"/>
                <w:sz w:val="24"/>
                <w:szCs w:val="24"/>
              </w:rPr>
              <w:t>Python Script</w:t>
            </w:r>
          </w:p>
        </w:tc>
      </w:tr>
      <w:tr w:rsidR="00AC11E2" w:rsidRPr="008E380C" w14:paraId="0B2121F2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66D7266" w14:textId="77777777" w:rsidR="00AC11E2" w:rsidRPr="008E380C" w:rsidRDefault="00000000" w:rsidP="008E380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480" w:lineRule="auto"/>
              <w:jc w:val="both"/>
              <w:rPr>
                <w:rFonts w:ascii="Google Sans Text" w:eastAsia="Google Sans Text" w:hAnsi="Google Sans Text" w:cs="Google Sans Text"/>
                <w:color w:val="1B1C1D"/>
                <w:sz w:val="24"/>
                <w:szCs w:val="24"/>
              </w:rPr>
            </w:pPr>
            <w:r w:rsidRPr="008E380C">
              <w:rPr>
                <w:rFonts w:ascii="Google Sans Text" w:eastAsia="Google Sans Text" w:hAnsi="Google Sans Text" w:cs="Google Sans Text"/>
                <w:color w:val="1B1C1D"/>
                <w:sz w:val="24"/>
                <w:szCs w:val="24"/>
              </w:rPr>
              <w:t>sales_dashboard.py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FCA7F1A" w14:textId="77777777" w:rsidR="00AC11E2" w:rsidRPr="008E380C" w:rsidRDefault="00000000" w:rsidP="008E380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480" w:lineRule="auto"/>
              <w:jc w:val="both"/>
              <w:rPr>
                <w:rFonts w:ascii="Google Sans Text" w:eastAsia="Google Sans Text" w:hAnsi="Google Sans Text" w:cs="Google Sans Text"/>
                <w:color w:val="1B1C1D"/>
                <w:sz w:val="24"/>
                <w:szCs w:val="24"/>
              </w:rPr>
            </w:pPr>
            <w:r w:rsidRPr="008E380C">
              <w:rPr>
                <w:rFonts w:ascii="Google Sans Text" w:eastAsia="Google Sans Text" w:hAnsi="Google Sans Text" w:cs="Google Sans Text"/>
                <w:b/>
                <w:color w:val="1B1C1D"/>
                <w:sz w:val="24"/>
                <w:szCs w:val="24"/>
              </w:rPr>
              <w:t>Dashboard Script:</w:t>
            </w:r>
            <w:r w:rsidRPr="008E380C">
              <w:rPr>
                <w:rFonts w:ascii="Google Sans Text" w:eastAsia="Google Sans Text" w:hAnsi="Google Sans Text" w:cs="Google Sans Text"/>
                <w:color w:val="1B1C1D"/>
                <w:sz w:val="24"/>
                <w:szCs w:val="24"/>
              </w:rPr>
              <w:t xml:space="preserve"> The </w:t>
            </w:r>
            <w:proofErr w:type="spellStart"/>
            <w:r w:rsidRPr="008E380C">
              <w:rPr>
                <w:rFonts w:ascii="Google Sans Text" w:eastAsia="Google Sans Text" w:hAnsi="Google Sans Text" w:cs="Google Sans Text"/>
                <w:color w:val="1B1C1D"/>
                <w:sz w:val="24"/>
                <w:szCs w:val="24"/>
              </w:rPr>
              <w:t>Streamlit</w:t>
            </w:r>
            <w:proofErr w:type="spellEnd"/>
            <w:r w:rsidRPr="008E380C">
              <w:rPr>
                <w:rFonts w:ascii="Google Sans Text" w:eastAsia="Google Sans Text" w:hAnsi="Google Sans Text" w:cs="Google Sans Text"/>
                <w:color w:val="1B1C1D"/>
                <w:sz w:val="24"/>
                <w:szCs w:val="24"/>
              </w:rPr>
              <w:t xml:space="preserve"> application for visualization and KPI reporting.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67B16A9" w14:textId="77777777" w:rsidR="00AC11E2" w:rsidRPr="008E380C" w:rsidRDefault="00000000" w:rsidP="008E380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480" w:lineRule="auto"/>
              <w:jc w:val="both"/>
              <w:rPr>
                <w:rFonts w:ascii="Google Sans Text" w:eastAsia="Google Sans Text" w:hAnsi="Google Sans Text" w:cs="Google Sans Text"/>
                <w:color w:val="1B1C1D"/>
                <w:sz w:val="24"/>
                <w:szCs w:val="24"/>
              </w:rPr>
            </w:pPr>
            <w:r w:rsidRPr="008E380C">
              <w:rPr>
                <w:rFonts w:ascii="Google Sans Text" w:eastAsia="Google Sans Text" w:hAnsi="Google Sans Text" w:cs="Google Sans Text"/>
                <w:color w:val="1B1C1D"/>
                <w:sz w:val="24"/>
                <w:szCs w:val="24"/>
              </w:rPr>
              <w:t>Python Script</w:t>
            </w:r>
          </w:p>
        </w:tc>
      </w:tr>
      <w:tr w:rsidR="00AC11E2" w:rsidRPr="008E380C" w14:paraId="7E656CEC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11FFE82" w14:textId="77777777" w:rsidR="00AC11E2" w:rsidRPr="008E380C" w:rsidRDefault="00000000" w:rsidP="008E380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480" w:lineRule="auto"/>
              <w:jc w:val="both"/>
              <w:rPr>
                <w:rFonts w:ascii="Google Sans Text" w:eastAsia="Google Sans Text" w:hAnsi="Google Sans Text" w:cs="Google Sans Text"/>
                <w:color w:val="1B1C1D"/>
                <w:sz w:val="24"/>
                <w:szCs w:val="24"/>
              </w:rPr>
            </w:pPr>
            <w:r w:rsidRPr="008E380C">
              <w:rPr>
                <w:rFonts w:ascii="Google Sans Text" w:eastAsia="Google Sans Text" w:hAnsi="Google Sans Text" w:cs="Google Sans Text"/>
                <w:color w:val="1B1C1D"/>
                <w:sz w:val="24"/>
                <w:szCs w:val="24"/>
              </w:rPr>
              <w:t>sales_forecast_results.csv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373808B" w14:textId="77777777" w:rsidR="00AC11E2" w:rsidRPr="008E380C" w:rsidRDefault="00000000" w:rsidP="008E380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480" w:lineRule="auto"/>
              <w:jc w:val="both"/>
              <w:rPr>
                <w:rFonts w:ascii="Google Sans Text" w:eastAsia="Google Sans Text" w:hAnsi="Google Sans Text" w:cs="Google Sans Text"/>
                <w:color w:val="1B1C1D"/>
                <w:sz w:val="24"/>
                <w:szCs w:val="24"/>
              </w:rPr>
            </w:pPr>
            <w:r w:rsidRPr="008E380C">
              <w:rPr>
                <w:rFonts w:ascii="Google Sans Text" w:eastAsia="Google Sans Text" w:hAnsi="Google Sans Text" w:cs="Google Sans Text"/>
                <w:b/>
                <w:color w:val="1B1C1D"/>
                <w:sz w:val="24"/>
                <w:szCs w:val="24"/>
              </w:rPr>
              <w:t>Output Data:</w:t>
            </w:r>
            <w:r w:rsidRPr="008E380C">
              <w:rPr>
                <w:rFonts w:ascii="Google Sans Text" w:eastAsia="Google Sans Text" w:hAnsi="Google Sans Text" w:cs="Google Sans Text"/>
                <w:color w:val="1B1C1D"/>
                <w:sz w:val="24"/>
                <w:szCs w:val="24"/>
              </w:rPr>
              <w:t xml:space="preserve"> Generated by the </w:t>
            </w:r>
            <w:proofErr w:type="spellStart"/>
            <w:r w:rsidRPr="008E380C">
              <w:rPr>
                <w:rFonts w:ascii="Google Sans Text" w:eastAsia="Google Sans Text" w:hAnsi="Google Sans Text" w:cs="Google Sans Text"/>
                <w:color w:val="1B1C1D"/>
                <w:sz w:val="24"/>
                <w:szCs w:val="24"/>
              </w:rPr>
              <w:t>modeling</w:t>
            </w:r>
            <w:proofErr w:type="spellEnd"/>
            <w:r w:rsidRPr="008E380C">
              <w:rPr>
                <w:rFonts w:ascii="Google Sans Text" w:eastAsia="Google Sans Text" w:hAnsi="Google Sans Text" w:cs="Google Sans Text"/>
                <w:color w:val="1B1C1D"/>
                <w:sz w:val="24"/>
                <w:szCs w:val="24"/>
              </w:rPr>
              <w:t xml:space="preserve"> script; consumed by the dashboard.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1171AA1" w14:textId="77777777" w:rsidR="00AC11E2" w:rsidRPr="008E380C" w:rsidRDefault="00000000" w:rsidP="008E380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480" w:lineRule="auto"/>
              <w:jc w:val="both"/>
              <w:rPr>
                <w:rFonts w:ascii="Google Sans Text" w:eastAsia="Google Sans Text" w:hAnsi="Google Sans Text" w:cs="Google Sans Text"/>
                <w:color w:val="1B1C1D"/>
                <w:sz w:val="24"/>
                <w:szCs w:val="24"/>
              </w:rPr>
            </w:pPr>
            <w:r w:rsidRPr="008E380C">
              <w:rPr>
                <w:rFonts w:ascii="Google Sans Text" w:eastAsia="Google Sans Text" w:hAnsi="Google Sans Text" w:cs="Google Sans Text"/>
                <w:color w:val="1B1C1D"/>
                <w:sz w:val="24"/>
                <w:szCs w:val="24"/>
              </w:rPr>
              <w:t>Intermediate Asset</w:t>
            </w:r>
          </w:p>
        </w:tc>
      </w:tr>
    </w:tbl>
    <w:p w14:paraId="1410A328" w14:textId="77777777" w:rsidR="00AC11E2" w:rsidRPr="008E380C" w:rsidRDefault="00000000" w:rsidP="008E380C">
      <w:pPr>
        <w:pStyle w:val="Heading3"/>
        <w:spacing w:before="480" w:after="120" w:line="480" w:lineRule="auto"/>
        <w:jc w:val="both"/>
        <w:rPr>
          <w:rFonts w:ascii="Google Sans" w:eastAsia="Google Sans" w:hAnsi="Google Sans" w:cs="Google Sans"/>
          <w:color w:val="1B1C1D"/>
          <w:sz w:val="30"/>
          <w:szCs w:val="30"/>
        </w:rPr>
      </w:pPr>
      <w:r w:rsidRPr="008E380C">
        <w:rPr>
          <w:rFonts w:ascii="Google Sans" w:eastAsia="Google Sans" w:hAnsi="Google Sans" w:cs="Google Sans"/>
          <w:color w:val="1B1C1D"/>
          <w:sz w:val="30"/>
          <w:szCs w:val="30"/>
        </w:rPr>
        <w:t>8.2. Execution Instructions (Two-Step Process)</w:t>
      </w:r>
    </w:p>
    <w:p w14:paraId="5D4FEE1A" w14:textId="77777777" w:rsidR="00AC11E2" w:rsidRPr="008E380C" w:rsidRDefault="00000000" w:rsidP="008E380C">
      <w:pPr>
        <w:pBdr>
          <w:top w:val="nil"/>
          <w:left w:val="nil"/>
          <w:bottom w:val="nil"/>
          <w:right w:val="nil"/>
          <w:between w:val="nil"/>
        </w:pBdr>
        <w:spacing w:after="240" w:line="480" w:lineRule="auto"/>
        <w:jc w:val="both"/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  <w:r w:rsidRPr="008E380C">
        <w:rPr>
          <w:rFonts w:ascii="Google Sans Text" w:eastAsia="Google Sans Text" w:hAnsi="Google Sans Text" w:cs="Google Sans Text"/>
          <w:color w:val="1B1C1D"/>
          <w:sz w:val="24"/>
          <w:szCs w:val="24"/>
        </w:rPr>
        <w:t>To run the application, the following two commands must be executed sequentially to adhere to the decoupled architecture:</w:t>
      </w:r>
    </w:p>
    <w:p w14:paraId="5E6E3A9A" w14:textId="77777777" w:rsidR="00AC11E2" w:rsidRPr="008E380C" w:rsidRDefault="00000000" w:rsidP="008E380C">
      <w:pPr>
        <w:pStyle w:val="Heading4"/>
        <w:spacing w:before="0" w:after="120" w:line="480" w:lineRule="auto"/>
        <w:jc w:val="both"/>
        <w:rPr>
          <w:rFonts w:ascii="Google Sans" w:eastAsia="Google Sans" w:hAnsi="Google Sans" w:cs="Google Sans"/>
          <w:color w:val="1B1C1D"/>
          <w:sz w:val="26"/>
          <w:szCs w:val="26"/>
        </w:rPr>
      </w:pPr>
      <w:r w:rsidRPr="008E380C">
        <w:rPr>
          <w:rFonts w:ascii="Google Sans" w:eastAsia="Google Sans" w:hAnsi="Google Sans" w:cs="Google Sans"/>
          <w:color w:val="1B1C1D"/>
          <w:sz w:val="26"/>
          <w:szCs w:val="26"/>
        </w:rPr>
        <w:t>Step 1: Generate the Sales Forecast</w:t>
      </w:r>
    </w:p>
    <w:p w14:paraId="45CB1A02" w14:textId="77777777" w:rsidR="00AC11E2" w:rsidRPr="008E380C" w:rsidRDefault="00000000" w:rsidP="008E380C">
      <w:pPr>
        <w:pBdr>
          <w:top w:val="nil"/>
          <w:left w:val="nil"/>
          <w:bottom w:val="nil"/>
          <w:right w:val="nil"/>
          <w:between w:val="nil"/>
        </w:pBdr>
        <w:spacing w:after="240" w:line="480" w:lineRule="auto"/>
        <w:jc w:val="both"/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  <w:r w:rsidRPr="008E380C">
        <w:rPr>
          <w:rFonts w:ascii="Google Sans Text" w:eastAsia="Google Sans Text" w:hAnsi="Google Sans Text" w:cs="Google Sans Text"/>
          <w:color w:val="1B1C1D"/>
          <w:sz w:val="24"/>
          <w:szCs w:val="24"/>
        </w:rPr>
        <w:lastRenderedPageBreak/>
        <w:t>Run the model training script to process the historical data and persist the 365-day forecast results to the sales_forecast_results.csv file.</w:t>
      </w:r>
    </w:p>
    <w:p w14:paraId="1BB1A66E" w14:textId="77777777" w:rsidR="00AC11E2" w:rsidRPr="008E380C" w:rsidRDefault="00000000" w:rsidP="008E380C">
      <w:pPr>
        <w:pBdr>
          <w:top w:val="nil"/>
          <w:left w:val="nil"/>
          <w:bottom w:val="nil"/>
          <w:right w:val="nil"/>
          <w:between w:val="nil"/>
        </w:pBdr>
        <w:spacing w:after="240" w:line="480" w:lineRule="auto"/>
        <w:jc w:val="both"/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  <w:r w:rsidRPr="008E380C">
        <w:rPr>
          <w:rFonts w:ascii="Google Sans Text" w:eastAsia="Google Sans Text" w:hAnsi="Google Sans Text" w:cs="Google Sans Text"/>
          <w:color w:val="1B1C1D"/>
          <w:sz w:val="24"/>
          <w:szCs w:val="24"/>
        </w:rPr>
        <w:t>python train_and_save_model.py</w:t>
      </w:r>
      <w:r w:rsidRPr="008E380C"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</w:r>
    </w:p>
    <w:p w14:paraId="094A8C6D" w14:textId="77777777" w:rsidR="00AC11E2" w:rsidRPr="008E380C" w:rsidRDefault="00000000" w:rsidP="008E380C">
      <w:pPr>
        <w:pStyle w:val="Heading4"/>
        <w:spacing w:before="0" w:after="120" w:line="480" w:lineRule="auto"/>
        <w:jc w:val="both"/>
        <w:rPr>
          <w:rFonts w:ascii="Google Sans" w:eastAsia="Google Sans" w:hAnsi="Google Sans" w:cs="Google Sans"/>
          <w:color w:val="1B1C1D"/>
          <w:sz w:val="26"/>
          <w:szCs w:val="26"/>
        </w:rPr>
      </w:pPr>
      <w:r w:rsidRPr="008E380C">
        <w:rPr>
          <w:rFonts w:ascii="Google Sans" w:eastAsia="Google Sans" w:hAnsi="Google Sans" w:cs="Google Sans"/>
          <w:color w:val="1B1C1D"/>
          <w:sz w:val="26"/>
          <w:szCs w:val="26"/>
        </w:rPr>
        <w:t>Step 2: Launch the Business Intelligence Dashboard</w:t>
      </w:r>
    </w:p>
    <w:p w14:paraId="0BF9E97F" w14:textId="77777777" w:rsidR="00AC11E2" w:rsidRPr="008E380C" w:rsidRDefault="00000000" w:rsidP="008E380C">
      <w:pPr>
        <w:pBdr>
          <w:top w:val="nil"/>
          <w:left w:val="nil"/>
          <w:bottom w:val="nil"/>
          <w:right w:val="nil"/>
          <w:between w:val="nil"/>
        </w:pBdr>
        <w:spacing w:after="240" w:line="480" w:lineRule="auto"/>
        <w:jc w:val="both"/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  <w:r w:rsidRPr="008E380C"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After the forecast file has been generated, launch the interactive </w:t>
      </w:r>
      <w:proofErr w:type="spellStart"/>
      <w:r w:rsidRPr="008E380C">
        <w:rPr>
          <w:rFonts w:ascii="Google Sans Text" w:eastAsia="Google Sans Text" w:hAnsi="Google Sans Text" w:cs="Google Sans Text"/>
          <w:color w:val="1B1C1D"/>
          <w:sz w:val="24"/>
          <w:szCs w:val="24"/>
        </w:rPr>
        <w:t>Streamlit</w:t>
      </w:r>
      <w:proofErr w:type="spellEnd"/>
      <w:r w:rsidRPr="008E380C"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dashboard. This command will start a local web server, opening the dashboard in the default browser.</w:t>
      </w:r>
    </w:p>
    <w:p w14:paraId="0D7F73F3" w14:textId="77777777" w:rsidR="00AC11E2" w:rsidRPr="008E380C" w:rsidRDefault="00000000" w:rsidP="008E380C">
      <w:pPr>
        <w:pBdr>
          <w:top w:val="nil"/>
          <w:left w:val="nil"/>
          <w:bottom w:val="nil"/>
          <w:right w:val="nil"/>
          <w:between w:val="nil"/>
        </w:pBdr>
        <w:spacing w:after="240" w:line="480" w:lineRule="auto"/>
        <w:jc w:val="both"/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  <w:proofErr w:type="spellStart"/>
      <w:r w:rsidRPr="008E380C">
        <w:rPr>
          <w:rFonts w:ascii="Google Sans Text" w:eastAsia="Google Sans Text" w:hAnsi="Google Sans Text" w:cs="Google Sans Text"/>
          <w:color w:val="1B1C1D"/>
          <w:sz w:val="24"/>
          <w:szCs w:val="24"/>
        </w:rPr>
        <w:t>streamlit</w:t>
      </w:r>
      <w:proofErr w:type="spellEnd"/>
      <w:r w:rsidRPr="008E380C"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run sales_dashboard.py</w:t>
      </w:r>
      <w:r w:rsidRPr="008E380C"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</w:r>
    </w:p>
    <w:sectPr w:rsidR="00AC11E2" w:rsidRPr="008E380C" w:rsidSect="008E380C">
      <w:pgSz w:w="12240" w:h="15840"/>
      <w:pgMar w:top="1440" w:right="1440" w:bottom="1440" w:left="1440" w:header="0" w:footer="720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pgNumType w:start="0"/>
      <w:cols w:space="720"/>
      <w:titlePg/>
      <w:docGrid w:linePitch="299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1" w:fontKey="{F0B3B9B9-075A-4240-A53D-C5BA65702960}"/>
    <w:embedItalic r:id="rId2" w:fontKey="{EDDD60CE-883A-49C4-A84B-914288591E3E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3" w:fontKey="{60678BEA-ACED-4A90-9884-845B001607E5}"/>
  </w:font>
  <w:font w:name="Arial MT">
    <w:altName w:val="Arial"/>
    <w:charset w:val="01"/>
    <w:family w:val="swiss"/>
    <w:pitch w:val="variable"/>
  </w:font>
  <w:font w:name="Google Sans">
    <w:charset w:val="00"/>
    <w:family w:val="auto"/>
    <w:pitch w:val="default"/>
    <w:embedRegular r:id="rId4" w:fontKey="{E07E88A1-464F-4B1E-9532-B504CC39F3CC}"/>
    <w:embedBold r:id="rId5" w:fontKey="{87DDDFA3-2480-4D9E-AD7C-70063111C295}"/>
  </w:font>
  <w:font w:name="Aharoni">
    <w:charset w:val="B1"/>
    <w:family w:val="auto"/>
    <w:pitch w:val="variable"/>
    <w:sig w:usb0="00000803" w:usb1="00000000" w:usb2="00000000" w:usb3="00000000" w:csb0="00000021" w:csb1="00000000"/>
    <w:embedRegular r:id="rId6" w:fontKey="{64E196DD-363F-414C-BA47-E6B80819B000}"/>
  </w:font>
  <w:font w:name="Google Sans Text">
    <w:altName w:val="Calibri"/>
    <w:charset w:val="00"/>
    <w:family w:val="auto"/>
    <w:pitch w:val="default"/>
    <w:embedRegular r:id="rId7" w:fontKey="{261A6BA6-29D3-4704-B38F-9E8976E292B8}"/>
    <w:embedBold r:id="rId8" w:fontKey="{7CB1A5DB-B8DF-4E46-AB80-255C7423E09E}"/>
  </w:font>
  <w:font w:name="Amasis MT Pro Black">
    <w:charset w:val="00"/>
    <w:family w:val="roman"/>
    <w:pitch w:val="variable"/>
    <w:sig w:usb0="A00000AF" w:usb1="4000205B" w:usb2="00000000" w:usb3="00000000" w:csb0="00000093" w:csb1="00000000"/>
    <w:embedRegular r:id="rId9" w:fontKey="{D20923FE-CC05-4D7D-819C-55D69302834C}"/>
    <w:embedBold r:id="rId10" w:fontKey="{05693376-8B3A-46F3-9EF0-23AB5711A7C1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1" w:fontKey="{A0F3CDCF-424D-45EF-97F8-E1326E267CC1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9BD49CC"/>
    <w:multiLevelType w:val="multilevel"/>
    <w:tmpl w:val="D326F76A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" w15:restartNumberingAfterBreak="0">
    <w:nsid w:val="1CA52856"/>
    <w:multiLevelType w:val="multilevel"/>
    <w:tmpl w:val="5E52F662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" w15:restartNumberingAfterBreak="0">
    <w:nsid w:val="3BE0388B"/>
    <w:multiLevelType w:val="multilevel"/>
    <w:tmpl w:val="D9284AEC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" w15:restartNumberingAfterBreak="0">
    <w:nsid w:val="3D437C7F"/>
    <w:multiLevelType w:val="multilevel"/>
    <w:tmpl w:val="C2E69542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4" w15:restartNumberingAfterBreak="0">
    <w:nsid w:val="4FD27684"/>
    <w:multiLevelType w:val="multilevel"/>
    <w:tmpl w:val="D47E9CE8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5" w15:restartNumberingAfterBreak="0">
    <w:nsid w:val="5D0315DA"/>
    <w:multiLevelType w:val="multilevel"/>
    <w:tmpl w:val="0F22FD46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6" w15:restartNumberingAfterBreak="0">
    <w:nsid w:val="7E9E53E7"/>
    <w:multiLevelType w:val="multilevel"/>
    <w:tmpl w:val="299498A4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num w:numId="1" w16cid:durableId="1732725130">
    <w:abstractNumId w:val="2"/>
  </w:num>
  <w:num w:numId="2" w16cid:durableId="1234896871">
    <w:abstractNumId w:val="0"/>
  </w:num>
  <w:num w:numId="3" w16cid:durableId="476802320">
    <w:abstractNumId w:val="3"/>
  </w:num>
  <w:num w:numId="4" w16cid:durableId="1008019511">
    <w:abstractNumId w:val="6"/>
  </w:num>
  <w:num w:numId="5" w16cid:durableId="885876220">
    <w:abstractNumId w:val="4"/>
  </w:num>
  <w:num w:numId="6" w16cid:durableId="1314487515">
    <w:abstractNumId w:val="5"/>
  </w:num>
  <w:num w:numId="7" w16cid:durableId="183908112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C11E2"/>
    <w:rsid w:val="008E380C"/>
    <w:rsid w:val="00AC11E2"/>
    <w:rsid w:val="00EE06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D6D46F2"/>
  <w15:docId w15:val="{934D0FBF-D58D-4739-8971-5CD525D7EF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-IN" w:eastAsia="en-I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25" w:after="225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4"/>
    </w:pPr>
    <w:rPr>
      <w:b/>
      <w:sz w:val="18"/>
      <w:szCs w:val="18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360" w:after="360"/>
      <w:outlineLvl w:val="5"/>
    </w:pPr>
    <w:rPr>
      <w:b/>
      <w:sz w:val="16"/>
      <w:szCs w:val="1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0"/>
    <w:tblPr>
      <w:tblStyleRowBandSize w:val="1"/>
      <w:tblStyleColBandSize w:val="1"/>
    </w:tblPr>
  </w:style>
  <w:style w:type="table" w:customStyle="1" w:styleId="a0">
    <w:basedOn w:val="TableNormal0"/>
    <w:tblPr>
      <w:tblStyleRowBandSize w:val="1"/>
      <w:tblStyleColBandSize w:val="1"/>
    </w:tblPr>
  </w:style>
  <w:style w:type="paragraph" w:styleId="NoSpacing">
    <w:name w:val="No Spacing"/>
    <w:link w:val="NoSpacingChar"/>
    <w:uiPriority w:val="1"/>
    <w:qFormat/>
    <w:rsid w:val="008E380C"/>
    <w:pPr>
      <w:widowControl/>
    </w:pPr>
    <w:rPr>
      <w:rFonts w:asciiTheme="minorHAnsi" w:eastAsiaTheme="minorEastAsia" w:hAnsiTheme="minorHAnsi" w:cstheme="minorBidi"/>
      <w:lang w:val="en-US" w:eastAsia="en-US"/>
    </w:rPr>
  </w:style>
  <w:style w:type="character" w:customStyle="1" w:styleId="NoSpacingChar">
    <w:name w:val="No Spacing Char"/>
    <w:basedOn w:val="DefaultParagraphFont"/>
    <w:link w:val="NoSpacing"/>
    <w:uiPriority w:val="1"/>
    <w:rsid w:val="008E380C"/>
    <w:rPr>
      <w:rFonts w:asciiTheme="minorHAnsi" w:eastAsiaTheme="minorEastAsia" w:hAnsiTheme="minorHAnsi" w:cstheme="minorBidi"/>
      <w:lang w:val="en-US" w:eastAsia="en-US"/>
    </w:rPr>
  </w:style>
  <w:style w:type="paragraph" w:styleId="BodyText">
    <w:name w:val="Body Text"/>
    <w:basedOn w:val="Normal"/>
    <w:link w:val="BodyTextChar"/>
    <w:uiPriority w:val="1"/>
    <w:qFormat/>
    <w:rsid w:val="008E380C"/>
    <w:pPr>
      <w:autoSpaceDE w:val="0"/>
      <w:autoSpaceDN w:val="0"/>
    </w:pPr>
    <w:rPr>
      <w:rFonts w:ascii="Arial MT" w:eastAsia="Arial MT" w:hAnsi="Arial MT" w:cs="Arial MT"/>
      <w:sz w:val="20"/>
      <w:szCs w:val="20"/>
      <w:lang w:val="en-US" w:eastAsia="en-US"/>
    </w:rPr>
  </w:style>
  <w:style w:type="character" w:customStyle="1" w:styleId="BodyTextChar">
    <w:name w:val="Body Text Char"/>
    <w:basedOn w:val="DefaultParagraphFont"/>
    <w:link w:val="BodyText"/>
    <w:uiPriority w:val="1"/>
    <w:rsid w:val="008E380C"/>
    <w:rPr>
      <w:rFonts w:ascii="Arial MT" w:eastAsia="Arial MT" w:hAnsi="Arial MT" w:cs="Arial MT"/>
      <w:sz w:val="20"/>
      <w:szCs w:val="20"/>
      <w:lang w:val="en-US"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12</Pages>
  <Words>1398</Words>
  <Characters>7974</Characters>
  <Application>Microsoft Office Word</Application>
  <DocSecurity>0</DocSecurity>
  <Lines>66</Lines>
  <Paragraphs>18</Paragraphs>
  <ScaleCrop>false</ScaleCrop>
  <Company/>
  <LinksUpToDate>false</LinksUpToDate>
  <CharactersWithSpaces>9354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Retail Sales Forecasting and Business Intelligence Platform</dc:title>
  <dc:subject>(Project Report)</dc:subject>
  <dc:creator>LENOVO</dc:creator>
  <cp:lastModifiedBy>Sristi Singh</cp:lastModifiedBy>
  <cp:revision>2</cp:revision>
  <dcterms:created xsi:type="dcterms:W3CDTF">2025-11-07T13:13:00Z</dcterms:created>
  <dcterms:modified xsi:type="dcterms:W3CDTF">2025-11-07T13:13:00Z</dcterms:modified>
</cp:coreProperties>
</file>